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  <w:t>ДОГОВОР</w:t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sz w:val="24"/>
          <w:szCs w:val="24"/>
        </w:rPr>
        <w:t>о целевом обучении по образовательной программе высшего образования № ____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u w:val="single"/>
          <w:lang w:val="ru-RU" w:eastAsia="ru-RU" w:bidi="ar-SA"/>
        </w:rPr>
        <w:t>г. Владивосток</w:t>
      </w:r>
      <w:r>
        <w:rPr>
          <w:rFonts w:cs="Times New Roman" w:ascii="Times New Roman" w:hAnsi="Times New Roman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sz w:val="24"/>
          <w:szCs w:val="24"/>
        </w:rPr>
        <w:t xml:space="preserve">                                                                                 "</w:t>
      </w:r>
      <w:r>
        <w:rPr>
          <w:rFonts w:cs="Times New Roman" w:ascii="Times New Roman" w:hAnsi="Times New Roman"/>
        </w:rPr>
        <w:t>____</w:t>
      </w:r>
      <w:r>
        <w:rPr>
          <w:rFonts w:cs="Times New Roman" w:ascii="Times New Roman" w:hAnsi="Times New Roman"/>
          <w:sz w:val="24"/>
          <w:szCs w:val="24"/>
        </w:rPr>
        <w:t>"</w:t>
      </w:r>
      <w:r>
        <w:rPr>
          <w:rFonts w:cs="Times New Roman" w:ascii="Times New Roman" w:hAnsi="Times New Roman"/>
        </w:rPr>
        <w:t xml:space="preserve"> _____________ </w:t>
      </w:r>
      <w:r>
        <w:rPr>
          <w:rFonts w:cs="Times New Roman" w:ascii="Times New Roman" w:hAnsi="Times New Roman"/>
          <w:sz w:val="24"/>
          <w:szCs w:val="24"/>
          <w:u w:val="none"/>
        </w:rPr>
        <w:t>20_</w:t>
      </w:r>
      <w:r>
        <w:rPr>
          <w:rFonts w:eastAsia="Times New Roman" w:cs="Times New Roman" w:ascii="Times New Roman" w:hAnsi="Times New Roman"/>
          <w:sz w:val="24"/>
          <w:szCs w:val="24"/>
          <w:u w:val="none"/>
          <w:lang w:eastAsia="ru-RU"/>
        </w:rPr>
        <w:t>__</w:t>
      </w:r>
      <w:r>
        <w:rPr>
          <w:rFonts w:cs="Times New Roman" w:ascii="Times New Roman" w:hAnsi="Times New Roman"/>
          <w:sz w:val="24"/>
          <w:szCs w:val="24"/>
          <w:u w:val="none"/>
        </w:rPr>
        <w:t>г</w:t>
      </w:r>
      <w:r>
        <w:rPr>
          <w:rFonts w:cs="Times New Roman" w:ascii="Times New Roman" w:hAnsi="Times New Roman"/>
          <w:sz w:val="24"/>
          <w:szCs w:val="24"/>
        </w:rPr>
        <w:t>.</w:t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Министерство здравоохранения Приморского края, именуемое в дальнейшем</w:t>
      </w:r>
      <w:r>
        <w:rPr>
          <w:rFonts w:cs="Times New Roman" w:ascii="Times New Roman" w:hAnsi="Times New Roman"/>
          <w:i/>
          <w:color w:val="000000"/>
          <w:sz w:val="20"/>
          <w:szCs w:val="20"/>
          <w:shd w:fill="FFFFFF" w:val="clear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 xml:space="preserve">заказчик, в лице заместителя председателя Правительства Приморского края - </w:t>
      </w:r>
      <w:r>
        <w:rPr>
          <w:rFonts w:eastAsia="Calibri" w:cs="Times New Roman" w:ascii="Times New Roman" w:hAnsi="Times New Roman"/>
          <w:color w:val="000000"/>
          <w:kern w:val="0"/>
          <w:sz w:val="24"/>
          <w:szCs w:val="24"/>
          <w:shd w:fill="FFFFFF" w:val="clear"/>
          <w:lang w:val="ru-RU" w:eastAsia="en-US" w:bidi="ar-SA"/>
        </w:rPr>
        <w:t>м</w:t>
      </w:r>
      <w:r>
        <w:rPr>
          <w:rFonts w:cs="Times New Roman" w:ascii="Times New Roman" w:hAnsi="Times New Roman"/>
          <w:color w:val="000000"/>
          <w:sz w:val="24"/>
          <w:szCs w:val="24"/>
          <w:shd w:fill="FFFFFF" w:val="clear"/>
        </w:rPr>
        <w:t>инистра здравоохранения Приморского края Худченко Анастасии Геннадьевны, действующего на основании постановления Администрации Приморского края от 12.11.2019 № 747-па   «Об утверждении Положения о министерстве здравоохранения Приморского края»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, с одной стороны,  </w:t>
      </w:r>
      <w:r>
        <w:rPr>
          <w:rFonts w:cs="Times New Roman" w:ascii="Times New Roman" w:hAnsi="Times New Roman"/>
          <w:sz w:val="24"/>
          <w:szCs w:val="24"/>
        </w:rPr>
        <w:t xml:space="preserve">и </w:t>
      </w:r>
      <w:r>
        <w:rPr>
          <w:rFonts w:cs="Times New Roman" w:ascii="Times New Roman" w:hAnsi="Times New Roman"/>
          <w:i/>
          <w:sz w:val="24"/>
          <w:szCs w:val="24"/>
          <w:u w:val="single"/>
        </w:rPr>
        <w:t xml:space="preserve">                                                                                                                          </w:t>
      </w:r>
    </w:p>
    <w:p>
      <w:pPr>
        <w:pStyle w:val="Normal"/>
        <w:widowControl w:val="false"/>
        <w:spacing w:lineRule="auto" w:line="240" w:before="0" w:after="0"/>
        <w:jc w:val="center"/>
        <w:rPr>
          <w:rFonts w:ascii="Times New Roman" w:hAnsi="Times New Roman" w:cs="Times New Roman"/>
          <w:i/>
          <w:i/>
          <w:sz w:val="20"/>
          <w:szCs w:val="20"/>
        </w:rPr>
      </w:pPr>
      <w:r>
        <w:rPr>
          <w:rFonts w:cs="Times New Roman" w:ascii="Times New Roman" w:hAnsi="Times New Roman"/>
          <w:i/>
          <w:sz w:val="20"/>
          <w:szCs w:val="20"/>
        </w:rPr>
        <w:t xml:space="preserve">                                      </w:t>
      </w:r>
      <w:r>
        <w:rPr>
          <w:rFonts w:cs="Times New Roman" w:ascii="Times New Roman" w:hAnsi="Times New Roman"/>
          <w:i/>
          <w:sz w:val="18"/>
          <w:szCs w:val="18"/>
        </w:rPr>
        <w:t>(фамилия, имя, отчество (при наличии)</w:t>
      </w:r>
      <w:r>
        <w:rPr>
          <w:rFonts w:cs="Times New Roman" w:ascii="Times New Roman" w:hAnsi="Times New Roman"/>
          <w:i/>
          <w:sz w:val="20"/>
          <w:szCs w:val="20"/>
        </w:rPr>
        <w:t>)</w:t>
      </w:r>
    </w:p>
    <w:p>
      <w:pPr>
        <w:pStyle w:val="ConsPlusNonformat"/>
        <w:spacing w:lineRule="auto" w:line="276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именуемый(ая) в дальнейшем гражданином, с другой стороны, </w:t>
      </w:r>
      <w:bookmarkStart w:id="0" w:name="__DdeLink__2505_1920053626"/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Федеральное  государственное автономное образовательное учреждение высшего образования «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u w:val="none"/>
          <w:lang w:val="ru-RU" w:eastAsia="ru-RU" w:bidi="ar-SA"/>
        </w:rPr>
        <w:t>Дальневосточный федеральный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 xml:space="preserve"> университет», </w:t>
      </w:r>
      <w:bookmarkEnd w:id="0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именуемое в дальнейшем образовательной организацией, в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лице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 xml:space="preserve">проректора по учебной работе Гаффоровой Елены Борисовны, действующего на основании доверенности от 01 февраля 2023 года № 12-10-82, </w:t>
      </w:r>
      <w:r>
        <w:rPr>
          <w:rFonts w:cs="Times New Roman" w:ascii="Times New Roman" w:hAnsi="Times New Roman"/>
          <w:b w:val="false"/>
          <w:bCs w:val="false"/>
          <w:color w:val="auto"/>
          <w:sz w:val="24"/>
          <w:szCs w:val="24"/>
        </w:rPr>
        <w:t>с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овместно именуемые сторонами, заключили настоящий договор о нижеследующем.</w:t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spacing w:lineRule="auto" w:line="276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I. Предмет настоящего договора</w:t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Гражданин обязуется освоить образовательную программу высшего образования (далее   -   образовательная программа) в соответствии с характеристиками освоения гражданином образовательной программы, определенными </w:t>
      </w:r>
      <w:hyperlink w:anchor="P33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 (далее -  характеристики обучения), и осуществить трудовую деятельность в соответствии с полученной квалификацией на условиях настоящего договора.</w:t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Гражданин </w:t>
      </w:r>
      <w:r>
        <w:rPr>
          <w:rFonts w:eastAsia="Times New Roman" w:cs="Times New Roman" w:ascii="Times New Roman" w:hAnsi="Times New Roman"/>
          <w:i w:val="false"/>
          <w:iCs w:val="false"/>
          <w:color w:val="000000" w:themeColor="text1"/>
          <w:kern w:val="0"/>
          <w:sz w:val="24"/>
          <w:szCs w:val="24"/>
          <w:lang w:val="ru-RU" w:eastAsia="ru-RU" w:bidi="ar-SA"/>
        </w:rPr>
        <w:t>праве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поступать на целевое обучение в пределах установленной квоты приема на целевое обучение в соответствии с характеристиками обучения.</w:t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Заказчик в период освоения гражданином образовательной программы обязуется предоставить гражданину меры поддержки, и обеспечить трудоустройство гражданина в соответствии с квалификацией, полученной в результате освоения образовательной программы, на условиях настоящего договора.</w:t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bookmarkStart w:id="1" w:name="P334"/>
      <w:bookmarkEnd w:id="1"/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II. Характеристики обучения гражданина</w:t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Гражданин поступает на целевое обучение в пределах установленной квоты приема на целевое обучение по образовательной программе высшего образования в соответствии со следующими характеристиками обучения: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наличие        государственной       аккредитации       образовательной программы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обязательно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  <w:u w:val="none"/>
        </w:rPr>
        <w:t>__________________________________________________________________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;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код     и    наименование    профессии (профессий), специальности (специальностей), направления (направлений) подготовки: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  <w:u w:val="single"/>
        </w:rPr>
        <w:t xml:space="preserve">специальность ординатуры      </w:t>
      </w:r>
    </w:p>
    <w:p>
      <w:pPr>
        <w:pStyle w:val="ConsPlusNonformat"/>
        <w:widowControl w:val="false"/>
        <w:suppressAutoHyphens w:val="true"/>
        <w:bidi w:val="0"/>
        <w:spacing w:lineRule="auto" w:line="240" w:before="0" w:after="0"/>
        <w:ind w:left="0" w:right="0" w:hanging="0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  <w:u w:val="single"/>
        </w:rPr>
        <w:t xml:space="preserve">                                                                                                                                                          </w:t>
      </w: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  <w:u w:val="single"/>
        </w:rPr>
        <w:t>;</w:t>
      </w:r>
    </w:p>
    <w:p>
      <w:pPr>
        <w:pStyle w:val="ConsPlusNonformat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форма обучения: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очная                                                                                                       </w:t>
      </w:r>
      <w:r>
        <w:rPr>
          <w:rFonts w:cs="Times New Roman" w:ascii="Times New Roman" w:hAnsi="Times New Roman"/>
          <w:i/>
          <w:iCs/>
          <w:color w:val="000000" w:themeColor="text1"/>
          <w:sz w:val="16"/>
          <w:szCs w:val="16"/>
          <w:u w:val="single"/>
        </w:rPr>
        <w:t>;</w:t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наименование организации, осуществляющей образовательную деятельность: </w:t>
      </w:r>
    </w:p>
    <w:p>
      <w:pPr>
        <w:pStyle w:val="ConsPlusNonformat"/>
        <w:spacing w:lineRule="auto" w:line="276"/>
        <w:ind w:firstLine="708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Федеральное государственное автономное образовательное учреждение высшего               образования «Дальневосточный федеральный университет»</w:t>
      </w:r>
      <w:bookmarkStart w:id="2" w:name="__DdeLink__712_2964481059"/>
      <w:bookmarkEnd w:id="2"/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;</w:t>
      </w:r>
    </w:p>
    <w:p>
      <w:pPr>
        <w:pStyle w:val="Normal"/>
        <w:widowControl/>
        <w:suppressAutoHyphens w:val="true"/>
        <w:bidi w:val="0"/>
        <w:spacing w:lineRule="auto" w:line="276" w:before="0" w:after="16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 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и осваивает образовательную программу в соответствии с характеристиками обучения.</w:t>
      </w:r>
    </w:p>
    <w:p>
      <w:pPr>
        <w:pStyle w:val="ConsPlusNonformat"/>
        <w:spacing w:lineRule="auto" w:line="276"/>
        <w:ind w:firstLine="708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  <w:bookmarkStart w:id="3" w:name="P389"/>
      <w:bookmarkStart w:id="4" w:name="P389"/>
      <w:bookmarkEnd w:id="4"/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III. Место осуществления гражданином трудовой деятельности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в соответствии с квалификацией, полученной в результате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освоения образовательной программы, срок трудоустройства</w:t>
      </w:r>
    </w:p>
    <w:p>
      <w:pPr>
        <w:pStyle w:val="ConsPlusNormal"/>
        <w:jc w:val="center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и осуществления трудовой деятельности</w:t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nformat"/>
        <w:ind w:left="0" w:right="0" w:firstLine="709"/>
        <w:jc w:val="both"/>
        <w:rPr/>
      </w:pPr>
      <w:bookmarkStart w:id="5" w:name="P394"/>
      <w:bookmarkEnd w:id="5"/>
      <w:r>
        <w:rPr>
          <w:rFonts w:cs="Times New Roman" w:ascii="Times New Roman" w:hAnsi="Times New Roman"/>
          <w:color w:val="000000" w:themeColor="text1"/>
          <w:sz w:val="24"/>
          <w:szCs w:val="24"/>
        </w:rPr>
        <w:t>1. Место осуществления гражданином трудовой деятельности в соответствии с   квалификацией, полученной в результате освоения образовательной программы, устанавливается организаци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  <w:t>ей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, являющейся заказчиком по настоящему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 xml:space="preserve"> договору: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а) полное наименование организации, в которую будет трудоустроен гражданин в соответствии с настоящим договором: 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для граждан, заключивших договоры о целевом обучении по образовательным программам высшего образования (специалитет) с медицинскими организациями, подведомственными министерству здравоохранения Приморского края), та медицинская организация с которой заключен договор.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б) характер деятельности организации в которую будет трудоустроен гражданин в соответствии с настоящим договором: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single"/>
        </w:rPr>
        <w:t>осуществление деятельности в сфере здравоохранения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;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 xml:space="preserve">в)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none"/>
        </w:rPr>
        <w:t xml:space="preserve">Должность, в случае освоения программы ординатуры по специальности «__________» и прохождения аккредитации  </w:t>
      </w:r>
      <w:r>
        <w:rPr>
          <w:rFonts w:cs="PT Astra Serif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по основному месту работы на условиях полного рабочего дня с продолжительностью рабочего времени, установленной в соответствии со  </w:t>
      </w:r>
      <w:hyperlink r:id="rId2">
        <w:r>
          <w:rPr>
            <w:rFonts w:cs="PT Astra Serif" w:ascii="Times New Roman" w:hAnsi="Times New Roman"/>
            <w:i/>
            <w:iCs/>
            <w:color w:val="000000"/>
            <w:sz w:val="24"/>
            <w:szCs w:val="24"/>
            <w:u w:val="single"/>
          </w:rPr>
          <w:t>статьей 350</w:t>
        </w:r>
      </w:hyperlink>
      <w:r>
        <w:rPr>
          <w:rFonts w:cs="PT Astra Serif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 Трудового кодекса Российской Федерации.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none"/>
        </w:rPr>
        <w:t xml:space="preserve">                                   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  Характеристика   места   осуществления   трудовой деятельности</w:t>
      </w:r>
      <w:r>
        <w:rPr>
          <w:rFonts w:cs="Times New Roman" w:ascii="Times New Roman" w:hAnsi="Times New Roman"/>
          <w:b w:val="false"/>
          <w:bCs w:val="false"/>
          <w:color w:val="000000" w:themeColor="text1"/>
          <w:sz w:val="24"/>
          <w:szCs w:val="24"/>
        </w:rPr>
        <w:t>: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i w:val="false"/>
          <w:iCs w:val="false"/>
          <w:color w:val="000000" w:themeColor="text1"/>
          <w:sz w:val="24"/>
          <w:szCs w:val="24"/>
        </w:rPr>
        <w:t xml:space="preserve">наименование субъекта (субъектов) Российской Федерации, на территории которого будет трудоустроен гражданин: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 xml:space="preserve"> Приморский край.</w:t>
      </w:r>
      <w:r>
        <w:rPr>
          <w:rFonts w:cs="Times New Roman" w:ascii="Times New Roman" w:hAnsi="Times New Roman"/>
          <w:i/>
          <w:iCs/>
          <w:color w:val="000000" w:themeColor="text1"/>
        </w:rPr>
        <w:t>.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3.  Вид (виды) экономической деятельности организации, в которую будет трудоустроен гражданин, по Общероссийскому </w:t>
      </w:r>
      <w:hyperlink r:id="rId3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классификатору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видов экономической деятельности: </w:t>
      </w:r>
      <w:r>
        <w:rPr>
          <w:rFonts w:eastAsia="Times New Roman" w:cs="Times New Roman" w:ascii="Times New Roman" w:hAnsi="Times New Roman"/>
          <w:i/>
          <w:iCs/>
          <w:color w:val="000000" w:themeColor="text1"/>
          <w:kern w:val="0"/>
          <w:sz w:val="24"/>
          <w:szCs w:val="24"/>
          <w:u w:val="single"/>
          <w:lang w:val="ru-RU" w:eastAsia="ru-RU" w:bidi="ar-SA"/>
        </w:rPr>
        <w:t>д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еятельность в области здравоохранения и социальных услуг</w:t>
      </w:r>
      <w:r>
        <w:rPr>
          <w:rFonts w:cs="Times New Roman" w:ascii="Times New Roman" w:hAnsi="Times New Roman"/>
          <w:i/>
          <w:iCs/>
          <w:color w:val="000000" w:themeColor="text1"/>
          <w:sz w:val="18"/>
          <w:szCs w:val="18"/>
        </w:rPr>
        <w:t>.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4.    Условия    оплаты   труда   в   период   осуществления   трудовой деятельности: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в соответствии с Положением об оплате труда медицинской организации, с которой заключен договор о целевом обучении по образовательной программе высшего образования (специалитет).</w:t>
      </w:r>
    </w:p>
    <w:p>
      <w:pPr>
        <w:pStyle w:val="ConsPlusNonformat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5.  Гражданин и организация, в которую будет трудоустроен гражданин, заключают трудовой договор о трудовой деятельности гражданина на условиях, установленных настоящим разделом, в срок не более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6</w:t>
      </w:r>
      <w:r>
        <w:rPr>
          <w:rFonts w:cs="Times New Roman" w:ascii="Times New Roman" w:hAnsi="Times New Roman"/>
          <w:i/>
          <w:iCs/>
          <w:color w:val="000000" w:themeColor="text1"/>
          <w:u w:val="single"/>
        </w:rPr>
        <w:t xml:space="preserve">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месяцев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после даты отчисления гражданина из организации, осуществляющей образовательную деятельность, в связи с получением образования, а также не позднее </w:t>
      </w: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  <w:u w:val="single"/>
        </w:rPr>
        <w:t>40 календарных дней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после даты завершения срока прохождения аккредитации специалиста (далее - установленный срок трудоустройства).</w:t>
      </w:r>
    </w:p>
    <w:p>
      <w:pPr>
        <w:pStyle w:val="ConsPlusNormal"/>
        <w:ind w:left="0" w:righ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6. Срок осуществления гражданином трудовой деятельности в организации, в которую будет трудоустроен гражданин, на условиях, установленных настоящим разделом (далее - установленный срок трудовой деятельности), составляет не менее                 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3-х лет.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Указанный срок длится с даты заключения трудового договора, а при не заключении трудового договора в установленный срок трудоустройства - с даты истечения установленного срока трудоустройства (с учетом приостановления исполнения обязательств сторон в случаях, установленных законодательством Российской Федерации).</w:t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IV. Права и обязанности заказчика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Заказчик обязан: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bookmarkStart w:id="6" w:name="P456"/>
      <w:bookmarkEnd w:id="6"/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а) организовать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  <w:t xml:space="preserve">предоставление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гражданину следующи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lang w:val="ru-RU" w:eastAsia="ru-RU" w:bidi="ar-SA"/>
        </w:rPr>
        <w:t>х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мер поддержки в период освоения образовательной программы: 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i/>
          <w:iCs/>
          <w:color w:val="000000" w:themeColor="text1"/>
          <w:sz w:val="24"/>
          <w:szCs w:val="24"/>
        </w:rPr>
        <w:t>ежемесячная полугодовая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стипендия в размере 5000 рублей в течение периода обучения: начиная с 1 сентября года поступления в организацию, осуществляющую образовательную деятельность, до окончания срока обучения.      </w:t>
      </w:r>
    </w:p>
    <w:p>
      <w:pPr>
        <w:pStyle w:val="ConsPlusNormal"/>
        <w:widowControl w:val="false"/>
        <w:suppressAutoHyphens w:val="true"/>
        <w:bidi w:val="0"/>
        <w:spacing w:lineRule="auto" w:line="240" w:before="0" w:after="0"/>
        <w:ind w:left="0" w:right="0" w:firstLine="737"/>
        <w:jc w:val="both"/>
        <w:rPr/>
      </w:pPr>
      <w:r>
        <w:rPr>
          <w:rFonts w:cs="Times New Roman" w:ascii="Times New Roman" w:hAnsi="Times New Roman"/>
          <w:i/>
          <w:iCs/>
          <w:sz w:val="24"/>
          <w:szCs w:val="24"/>
        </w:rPr>
        <w:t xml:space="preserve">Выплата стипендии производится впервые не позднее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</w:rPr>
        <w:t>1 декабря года поступления,</w:t>
      </w:r>
      <w:r>
        <w:rPr>
          <w:rFonts w:cs="Times New Roman" w:ascii="Times New Roman" w:hAnsi="Times New Roman"/>
          <w:i/>
          <w:iCs/>
          <w:sz w:val="24"/>
          <w:szCs w:val="24"/>
        </w:rPr>
        <w:t xml:space="preserve"> в последующие периоды - за полгода не позднее </w:t>
      </w:r>
      <w:r>
        <w:rPr>
          <w:rFonts w:eastAsia="Times New Roman" w:cs="Times New Roman" w:ascii="Times New Roman" w:hAnsi="Times New Roman"/>
          <w:i/>
          <w:iCs/>
          <w:color w:val="auto"/>
          <w:kern w:val="0"/>
          <w:sz w:val="24"/>
          <w:szCs w:val="24"/>
          <w:lang w:val="ru-RU" w:eastAsia="ru-RU" w:bidi="ar-SA"/>
        </w:rPr>
        <w:t>1 марта и 1 сентября текущего года</w:t>
      </w:r>
      <w:r>
        <w:rPr>
          <w:rFonts w:cs="Times New Roman" w:ascii="Times New Roman" w:hAnsi="Times New Roman"/>
          <w:i/>
          <w:iCs/>
          <w:sz w:val="24"/>
          <w:szCs w:val="24"/>
        </w:rPr>
        <w:t>.</w:t>
      </w:r>
    </w:p>
    <w:p>
      <w:pPr>
        <w:pStyle w:val="Normal"/>
        <w:widowControl w:val="false"/>
        <w:spacing w:lineRule="auto" w:line="240" w:before="0" w:after="0"/>
        <w:ind w:firstLine="708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б) обеспечить трудоустройство гражданина на условиях, установленных </w:t>
      </w:r>
      <w:hyperlink w:anchor="P38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в) обеспечить условия для трудовой деятельности гражданина на условиях, установленных </w:t>
      </w:r>
      <w:hyperlink w:anchor="P38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договора, с даты трудоустройства до истечения установленного срока трудовой деятельности (с учетом приостановления исполнения обязательств сторон в случаях, установленных законодательством Российской Федерации);</w:t>
      </w:r>
    </w:p>
    <w:p>
      <w:pPr>
        <w:pStyle w:val="ConsPlusNonformat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г) уведомить в письменной форме гражданина об изменении своих наименования, места нахождения, банковских реквизитов или иных сведений, имеющих значение для исполнения настоящего договора, в течение 10 календарных дней после соответствующих изменений;</w:t>
      </w:r>
    </w:p>
    <w:p>
      <w:pPr>
        <w:pStyle w:val="ConsPlusNonformat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д) иные обязанности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не предусмотрены.                                                                .</w:t>
      </w:r>
    </w:p>
    <w:p>
      <w:pPr>
        <w:pStyle w:val="ConsPlusNonformat"/>
        <w:jc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Заказчик вправе: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а) согласовывать гражданину тему выпускной квалификационной работы;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б) направлять в организацию, осуществляющую образовательную деятельность, в которой гражданин осваивает образовательную программу, предложения по организации прохождения практики гражданином;</w:t>
      </w:r>
    </w:p>
    <w:p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в) направлять в организацию, осуществляющую образовательную деятельность, в которой гражданин осваивает образовательную программу, запросы о предоставлении сведений о результатах освоения гражданином образовательной программы;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г) иные права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не предусмотрены.</w:t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</w:r>
    </w:p>
    <w:p>
      <w:pPr>
        <w:pStyle w:val="ConsPlusNormal"/>
        <w:ind w:firstLine="709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V. Права и обязанности гражданина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1. Гражданин обязан: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а) освоить образовательную программу в соответствии с характеристиками обучения, установленными </w:t>
      </w:r>
      <w:hyperlink w:anchor="P33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б) заключить трудовой договор на условиях, установленных </w:t>
      </w:r>
      <w:hyperlink w:anchor="P38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в) осуществить трудовую деятельность на условиях, установленных </w:t>
      </w:r>
      <w:hyperlink w:anchor="P389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г) уведомить в письменной форме заказчика об изменении фамилии, имени, отчества (при наличии), паспортных данных, банковских реквизитов, адреса регистрации по месту жительства, иных сведений, имеющих значение для исполнения настоящего договора, в течение 10 календарных дней после соответствующих изменений.</w:t>
      </w:r>
    </w:p>
    <w:p>
      <w:pPr>
        <w:pStyle w:val="ConsPlusNormal"/>
        <w:spacing w:before="0" w:after="0"/>
        <w:ind w:left="0" w:right="0" w:firstLine="709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>2. Гражданин вправе: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а)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если характеристики обучения после перевода соответствуют </w:t>
      </w:r>
      <w:hyperlink w:anchor="P33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разделу 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б) по согласованию с заказчиком осуществить перевод для обучения по образовательной программе в другую организацию, осуществляющую образовательную деятельность, или внутри организации, осуществляющей образовательную деятельность, в которой гражданин осваивает образовательную программу, с изменением характеристик обучения, указанных в </w:t>
      </w:r>
      <w:hyperlink w:anchor="P33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разделе II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настоящего договора, с внесением соответствующих изменений в настоящий договор;</w:t>
      </w:r>
    </w:p>
    <w:p>
      <w:pPr>
        <w:pStyle w:val="ConsPlusNormal"/>
        <w:ind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в) иные права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не предусмотрены.</w:t>
      </w:r>
    </w:p>
    <w:p>
      <w:pPr>
        <w:pStyle w:val="ConsPlusNormal"/>
        <w:ind w:hanging="0"/>
        <w:jc w:val="center"/>
        <w:rPr>
          <w:rFonts w:ascii="Times New Roman" w:hAnsi="Times New Roman" w:cs="Times New Roman"/>
          <w:i/>
          <w:i/>
          <w:iCs/>
          <w:color w:val="000000" w:themeColor="text1"/>
          <w:sz w:val="20"/>
          <w:szCs w:val="20"/>
        </w:rPr>
      </w:pPr>
      <w:r>
        <w:rPr>
          <w:rFonts w:cs="Times New Roman" w:ascii="Times New Roman" w:hAnsi="Times New Roman"/>
          <w:i/>
          <w:iCs/>
          <w:color w:val="000000" w:themeColor="text1"/>
          <w:sz w:val="20"/>
          <w:szCs w:val="20"/>
        </w:rPr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  <w:bookmarkStart w:id="7" w:name="P500"/>
      <w:bookmarkStart w:id="8" w:name="P500"/>
      <w:bookmarkEnd w:id="8"/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VI. Права и обязанности </w:t>
      </w: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4"/>
          <w:szCs w:val="24"/>
          <w:lang w:val="ru-RU" w:eastAsia="ru-RU" w:bidi="ar-SA"/>
        </w:rPr>
        <w:t>образовательной организации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eastAsia="Times New Roman" w:cs="Times New Roman"/>
          <w:b/>
          <w:b/>
          <w:color w:val="000000" w:themeColor="text1"/>
          <w:kern w:val="0"/>
          <w:sz w:val="24"/>
          <w:szCs w:val="24"/>
          <w:lang w:val="ru-RU" w:eastAsia="ru-RU" w:bidi="ar-SA"/>
        </w:rPr>
      </w:pPr>
      <w:r>
        <w:rPr>
          <w:rFonts w:eastAsia="Times New Roman" w:cs="Times New Roman" w:ascii="Times New Roman" w:hAnsi="Times New Roman"/>
          <w:b/>
          <w:color w:val="000000" w:themeColor="text1"/>
          <w:kern w:val="0"/>
          <w:sz w:val="24"/>
          <w:szCs w:val="24"/>
          <w:lang w:val="ru-RU" w:eastAsia="ru-RU" w:bidi="ar-SA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1. Образовательная организация обязана:</w:t>
      </w:r>
    </w:p>
    <w:p>
      <w:pPr>
        <w:pStyle w:val="Normal"/>
        <w:spacing w:lineRule="auto" w:line="240" w:before="0" w:after="0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 xml:space="preserve">а)  учитывать предложения заказчика при организации прохождения гражданином </w:t>
      </w:r>
      <w:r>
        <w:rPr>
          <w:rFonts w:eastAsia="Times New Roman" w:cs="Courier New" w:ascii="Times New Roman" w:hAnsi="Times New Roman"/>
          <w:sz w:val="24"/>
          <w:szCs w:val="24"/>
          <w:lang w:eastAsia="ru-RU"/>
        </w:rPr>
        <w:t>практики</w:t>
      </w:r>
      <w:r>
        <w:rPr>
          <w:rFonts w:ascii="Times New Roman" w:hAnsi="Times New Roman"/>
          <w:sz w:val="24"/>
          <w:szCs w:val="24"/>
        </w:rPr>
        <w:t>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б) по запросу заказчика представлять сведения о результатах сдачи гражданином полугодовой аттестации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и </w:t>
      </w:r>
      <w:r>
        <w:rPr>
          <w:rFonts w:ascii="Times New Roman" w:hAnsi="Times New Roman"/>
          <w:color w:val="000000"/>
          <w:sz w:val="24"/>
          <w:szCs w:val="24"/>
        </w:rPr>
        <w:t>результатах освоения гражданином образовательной программы;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color w:val="000000"/>
          <w:sz w:val="24"/>
          <w:szCs w:val="24"/>
        </w:rPr>
        <w:t>в) уведомлять заказчика об отчислении гражданина из образовательной организации;</w:t>
      </w:r>
    </w:p>
    <w:p>
      <w:pPr>
        <w:pStyle w:val="ConsPlusNormal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в) и</w:t>
      </w:r>
      <w:r>
        <w:rPr>
          <w:rFonts w:ascii="Times New Roman" w:hAnsi="Times New Roman"/>
          <w:sz w:val="24"/>
          <w:szCs w:val="24"/>
          <w:u w:val="none"/>
        </w:rPr>
        <w:t xml:space="preserve">ные обязанности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не предусмотрены.</w:t>
      </w:r>
    </w:p>
    <w:p>
      <w:pPr>
        <w:pStyle w:val="ConsPlusNonformat"/>
        <w:jc w:val="center"/>
        <w:rPr>
          <w:rFonts w:ascii="Times New Roman" w:hAnsi="Times New Roman"/>
          <w:i/>
          <w:i/>
          <w:iCs/>
          <w:sz w:val="20"/>
          <w:szCs w:val="20"/>
        </w:rPr>
      </w:pPr>
      <w:r>
        <w:rPr>
          <w:rFonts w:ascii="Times New Roman" w:hAnsi="Times New Roman"/>
          <w:i/>
          <w:iCs/>
          <w:sz w:val="20"/>
          <w:szCs w:val="20"/>
        </w:rPr>
      </w:r>
    </w:p>
    <w:p>
      <w:pPr>
        <w:pStyle w:val="ConsPlusNonformat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2.</w:t>
      </w:r>
      <w:r>
        <w:rPr>
          <w:rFonts w:eastAsia="Calibri" w:cs="" w:ascii="Times New Roman" w:hAnsi="Times New Roman" w:cstheme="minorBidi" w:eastAsiaTheme="minorHAnsi"/>
          <w:sz w:val="24"/>
          <w:szCs w:val="24"/>
          <w:lang w:eastAsia="en-US"/>
        </w:rPr>
        <w:t>Образовательная организация вправе</w:t>
      </w:r>
      <w:r>
        <w:rPr>
          <w:rFonts w:ascii="Times New Roman" w:hAnsi="Times New Roman"/>
          <w:sz w:val="24"/>
          <w:szCs w:val="24"/>
        </w:rPr>
        <w:t>:</w:t>
      </w:r>
    </w:p>
    <w:p>
      <w:pPr>
        <w:pStyle w:val="ConsPlusNonformat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а)    согласовывать    с заказчиком вопросы организации прохождения гражданином практики;</w:t>
      </w:r>
    </w:p>
    <w:p>
      <w:pPr>
        <w:pStyle w:val="ConsPlusNonformat"/>
        <w:ind w:firstLine="709"/>
        <w:jc w:val="both"/>
        <w:rPr/>
      </w:pPr>
      <w:r>
        <w:rPr>
          <w:rFonts w:ascii="Times New Roman" w:hAnsi="Times New Roman"/>
          <w:sz w:val="24"/>
          <w:szCs w:val="24"/>
        </w:rPr>
        <w:t>б) иные прав</w:t>
      </w:r>
      <w:r>
        <w:rPr>
          <w:rFonts w:ascii="Times New Roman" w:hAnsi="Times New Roman"/>
          <w:sz w:val="24"/>
          <w:szCs w:val="24"/>
          <w:u w:val="none"/>
        </w:rPr>
        <w:t xml:space="preserve">а </w:t>
      </w:r>
      <w:r>
        <w:rPr>
          <w:rFonts w:cs="Times New Roman" w:ascii="Times New Roman" w:hAnsi="Times New Roman"/>
          <w:color w:val="000000" w:themeColor="text1"/>
          <w:sz w:val="24"/>
          <w:szCs w:val="24"/>
          <w:u w:val="none"/>
        </w:rPr>
        <w:t>не предусмотрены.</w:t>
      </w:r>
    </w:p>
    <w:p>
      <w:pPr>
        <w:pStyle w:val="ConsPlusNonformat"/>
        <w:ind w:firstLine="709"/>
        <w:jc w:val="both"/>
        <w:rPr/>
      </w:pPr>
      <w:r>
        <w:rPr>
          <w:rFonts w:ascii="Times New Roman" w:hAnsi="Times New Roman"/>
          <w:sz w:val="24"/>
          <w:szCs w:val="24"/>
          <w:u w:val="none"/>
        </w:rPr>
        <w:t xml:space="preserve">                                                     </w:t>
      </w:r>
    </w:p>
    <w:p>
      <w:pPr>
        <w:pStyle w:val="ConsPlusNonforma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r>
    </w:p>
    <w:p>
      <w:pPr>
        <w:pStyle w:val="ConsPlusNonformat"/>
        <w:bidi w:val="0"/>
        <w:spacing w:lineRule="auto" w:line="240" w:before="0" w:after="0"/>
        <w:ind w:left="0" w:right="0" w:hanging="0"/>
        <w:jc w:val="both"/>
        <w:rPr>
          <w:rFonts w:ascii="Times New Roman" w:hAnsi="Times New Roman"/>
          <w:b/>
          <w:b/>
          <w:bCs/>
          <w:i/>
          <w:i/>
          <w:iCs/>
          <w:color w:val="000000"/>
          <w:sz w:val="20"/>
          <w:szCs w:val="20"/>
        </w:rPr>
      </w:pPr>
      <w:r>
        <w:rPr>
          <w:rFonts w:ascii="Times New Roman" w:hAnsi="Times New Roman"/>
          <w:b/>
          <w:bCs/>
          <w:i/>
          <w:iCs/>
          <w:color w:val="000000"/>
          <w:sz w:val="20"/>
          <w:szCs w:val="20"/>
        </w:rPr>
      </w:r>
    </w:p>
    <w:p>
      <w:pPr>
        <w:pStyle w:val="ConsPlusNonformat"/>
        <w:bidi w:val="0"/>
        <w:spacing w:lineRule="auto" w:line="240" w:before="0" w:after="0"/>
        <w:ind w:left="0" w:right="0" w:hanging="0"/>
        <w:jc w:val="center"/>
        <w:rPr/>
      </w:pPr>
      <w:bookmarkStart w:id="9" w:name="Par549"/>
      <w:bookmarkEnd w:id="9"/>
      <w:r>
        <w:rPr>
          <w:rFonts w:ascii="Times New Roman" w:hAnsi="Times New Roman"/>
          <w:b/>
          <w:bCs/>
          <w:color w:val="000000"/>
          <w:sz w:val="24"/>
          <w:szCs w:val="24"/>
        </w:rPr>
        <w:t xml:space="preserve">VII.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>Ответственность сторон</w:t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</w:t>
      </w: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  <w:t xml:space="preserve">с </w:t>
      </w:r>
      <w:hyperlink r:id="rId4">
        <w:r>
          <w:rPr>
            <w:rFonts w:cs="Times New Roman" w:ascii="Times New Roman" w:hAnsi="Times New Roman"/>
            <w:b/>
            <w:color w:val="000000" w:themeColor="text1"/>
            <w:sz w:val="24"/>
            <w:szCs w:val="24"/>
          </w:rPr>
          <w:t>частью 6 статьи 71.1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Федерального закона от 29.12.2012 № 273-ФЗ «Об образовании в Российской Федерации».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Заказчик в случае неисполнения обязательств по трудоустройству гражданина выплачивает гражданину компенсацию в сумме, установленной законодательством Российской Федерации, в течение 30 рабочих дней с даты  расторжения договора о целевом обучении и в  порядке,  предусмотренном </w:t>
      </w:r>
      <w:hyperlink w:anchor="P164">
        <w:r>
          <w:rPr>
            <w:rFonts w:cs="Times New Roman" w:ascii="Times New Roman" w:hAnsi="Times New Roman"/>
            <w:color w:val="000000" w:themeColor="text1"/>
            <w:sz w:val="24"/>
            <w:szCs w:val="24"/>
          </w:rPr>
          <w:t>разделом IV</w:t>
        </w:r>
      </w:hyperlink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Положения о целевом обучении по образовательным программам среднего профессионального и высшего образования, утвержденного постановлением  Правительства Российской Федерации от 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13.10.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>20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 xml:space="preserve">20 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№ </w:t>
      </w:r>
      <w:r>
        <w:rPr>
          <w:rFonts w:eastAsia="Calibri" w:cs="Times New Roman" w:ascii="Times New Roman" w:hAnsi="Times New Roman"/>
          <w:color w:val="000000" w:themeColor="text1"/>
          <w:sz w:val="24"/>
          <w:szCs w:val="24"/>
        </w:rPr>
        <w:t>1681</w:t>
      </w: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 «О целевом обучении по образовательным программам среднего профессионального образования и высшего образования» 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color w:val="000000" w:themeColor="text1"/>
          <w:sz w:val="24"/>
          <w:szCs w:val="24"/>
        </w:rPr>
        <w:t xml:space="preserve">Гражданин, принятый на целевое обучение по образовательным программам высшего образования за счет бюджетных ассигнований федерального бюджета в пределах квоты приема на целевое обучение, установленной Правительством Российской Федерации, в случае неисполнения обязательств по освоению образовательной программы и (или) по осуществлению трудовой деятельности в течение не менее 3 лет в соответствии с полученной квалификацией возмещает заказчику расходы, связанные с предоставлением мер поддержки гражданину, в течение 45 рабочих дней с даты расторжения договора о целевом обучении возмещает расходы, связанные с предоставлением мер поддержки, посредством перечисления денежных средств на лицевой счет заказчика в территориальном органе Федерального казначейства, финансовом органе субъекта Российской Федерации (счет заказчика), в кредитной организации в случаях, установленных федеральными законами), реквизиты которого указаны в договоре о целевом обучении, в порядке предусмотренном разделом V Положения. 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Заказчик в случае неисполнения обязательств по трудоустройству гражданина или гражданин в случае неисполнения им обязательств по осуществлению трудовой деятельности в течение 3 лет выплачивают штраф образовательной организации в размере расходов федерального бюджета, бюджета субъекта Российской Федерации или местного бюджета, осуществленных на обучение гражданина не позднее 12 месяцев со дня получения требования о выплате штрафа и в порядке, предусмотренном разделом VI Положения.</w:t>
      </w:r>
    </w:p>
    <w:p>
      <w:pPr>
        <w:pStyle w:val="ConsPlusNormal"/>
        <w:numPr>
          <w:ilvl w:val="0"/>
          <w:numId w:val="1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Стороны освобождаются от исполнения обязательств по настоящему договору и от ответственности за их неисполнение при наличии оснований, установленных законодательством Российской Федерации.</w:t>
      </w:r>
    </w:p>
    <w:p>
      <w:pPr>
        <w:pStyle w:val="ConsPlusNormal"/>
        <w:numPr>
          <w:ilvl w:val="0"/>
          <w:numId w:val="0"/>
        </w:numPr>
        <w:ind w:left="72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/>
      </w:pPr>
      <w:r>
        <w:rPr>
          <w:rFonts w:eastAsia="Times New Roman" w:cs="Times New Roman" w:ascii="Times New Roman" w:hAnsi="Times New Roman"/>
          <w:b/>
          <w:sz w:val="24"/>
          <w:szCs w:val="24"/>
          <w:lang w:eastAsia="ru-RU"/>
        </w:rPr>
        <w:t>VIII</w:t>
      </w:r>
      <w:r>
        <w:rPr>
          <w:rFonts w:cs="Times New Roman" w:ascii="Times New Roman" w:hAnsi="Times New Roman"/>
          <w:b/>
          <w:sz w:val="24"/>
          <w:szCs w:val="24"/>
        </w:rPr>
        <w:t>. Заключительные положения</w:t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составлен в 4 экземплярах, имеющих одинаковую силу, по одному экземпляру для каждой из сторон. 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вступает в силу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>с даты зачисления на обучение</w:t>
      </w:r>
      <w:r>
        <w:rPr>
          <w:rFonts w:cs="Times New Roman" w:ascii="Times New Roman" w:hAnsi="Times New Roman"/>
          <w:sz w:val="24"/>
          <w:szCs w:val="24"/>
        </w:rPr>
        <w:t xml:space="preserve"> и действует до истечения установленного срока трудовой деятельности (с учетом приостановления исполнения обязательства гражданина по осуществлению трудовой деятельности в случаях, установленных законодательством Российской Федерации).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color w:val="000000"/>
          <w:sz w:val="24"/>
          <w:szCs w:val="24"/>
        </w:rPr>
        <w:t xml:space="preserve">В случае не поступления гражданина на целевое обучение в пределах квоты приема на целевое обучение по образовательной программе </w:t>
      </w:r>
      <w:r>
        <w:rPr>
          <w:rFonts w:cs="Times New Roman" w:ascii="Times New Roman" w:hAnsi="Times New Roman"/>
          <w:i/>
          <w:iCs/>
          <w:color w:val="000000"/>
          <w:sz w:val="24"/>
          <w:szCs w:val="24"/>
          <w:u w:val="single"/>
        </w:rPr>
        <w:t>до 01 сентября текущего года</w:t>
      </w:r>
      <w:r>
        <w:rPr>
          <w:rFonts w:cs="Times New Roman" w:ascii="Times New Roman" w:hAnsi="Times New Roman"/>
          <w:color w:val="000000"/>
          <w:sz w:val="24"/>
          <w:szCs w:val="24"/>
          <w:u w:val="single"/>
        </w:rPr>
        <w:t xml:space="preserve"> </w:t>
      </w:r>
      <w:r>
        <w:rPr>
          <w:rFonts w:cs="Times New Roman" w:ascii="Times New Roman" w:hAnsi="Times New Roman"/>
          <w:color w:val="000000"/>
          <w:sz w:val="24"/>
          <w:szCs w:val="24"/>
        </w:rPr>
        <w:t>настоящий договор считается недействительным (ст. 431.1 ГК РФ).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>Внесение изменений в настоящий договор оформляется дополнительными соглашениями к нему.</w:t>
      </w:r>
    </w:p>
    <w:p>
      <w:pPr>
        <w:pStyle w:val="ConsPlusNormal"/>
        <w:numPr>
          <w:ilvl w:val="0"/>
          <w:numId w:val="2"/>
        </w:numPr>
        <w:ind w:left="0" w:firstLine="709"/>
        <w:jc w:val="both"/>
        <w:rPr/>
      </w:pPr>
      <w:r>
        <w:rPr>
          <w:rFonts w:cs="Times New Roman" w:ascii="Times New Roman" w:hAnsi="Times New Roman"/>
          <w:sz w:val="24"/>
          <w:szCs w:val="24"/>
        </w:rPr>
        <w:t xml:space="preserve">Настоящий договор </w:t>
      </w:r>
      <w:r>
        <w:rPr>
          <w:rFonts w:cs="Times New Roman" w:ascii="Times New Roman" w:hAnsi="Times New Roman"/>
          <w:i/>
          <w:iCs/>
          <w:sz w:val="24"/>
          <w:szCs w:val="24"/>
          <w:u w:val="single"/>
        </w:rPr>
        <w:t xml:space="preserve">не может быть </w:t>
      </w:r>
      <w:r>
        <w:rPr>
          <w:rFonts w:cs="Times New Roman" w:ascii="Times New Roman" w:hAnsi="Times New Roman"/>
          <w:sz w:val="24"/>
          <w:szCs w:val="24"/>
        </w:rPr>
        <w:t>расторгнут по соглашению сторон.</w:t>
      </w:r>
    </w:p>
    <w:p>
      <w:pPr>
        <w:pStyle w:val="ConsPlusNormal"/>
        <w:ind w:left="0" w:hanging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rmal"/>
        <w:ind w:left="0"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ConsPlusNonformat"/>
        <w:jc w:val="center"/>
        <w:rPr>
          <w:rFonts w:ascii="Times New Roman" w:hAnsi="Times New Roman" w:cs="Times New Roman"/>
          <w:sz w:val="24"/>
          <w:szCs w:val="24"/>
          <w:u w:val="none"/>
        </w:rPr>
      </w:pPr>
      <w:r>
        <w:rPr>
          <w:rFonts w:cs="Times New Roman" w:ascii="Times New Roman" w:hAnsi="Times New Roman"/>
          <w:sz w:val="24"/>
          <w:szCs w:val="24"/>
          <w:u w:val="none"/>
        </w:rPr>
      </w:r>
    </w:p>
    <w:p>
      <w:pPr>
        <w:pStyle w:val="ConsPlusNonformat"/>
        <w:jc w:val="center"/>
        <w:rPr/>
      </w:pPr>
      <w:r>
        <w:rPr>
          <w:rFonts w:cs="Times New Roman" w:ascii="Times New Roman" w:hAnsi="Times New Roman"/>
          <w:b/>
          <w:sz w:val="24"/>
          <w:szCs w:val="24"/>
          <w:u w:val="none"/>
        </w:rPr>
        <w:t>IX. Адреса и платежные реквизиты сторон</w:t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</w:r>
    </w:p>
    <w:p>
      <w:pPr>
        <w:pStyle w:val="ConsPlusNonformat"/>
        <w:jc w:val="center"/>
        <w:rPr>
          <w:rFonts w:ascii="Times New Roman" w:hAnsi="Times New Roman" w:cs="Times New Roman"/>
          <w:b/>
          <w:b/>
          <w:sz w:val="24"/>
          <w:szCs w:val="24"/>
          <w:u w:val="none"/>
        </w:rPr>
      </w:pPr>
      <w:r>
        <w:rPr>
          <w:rFonts w:cs="Times New Roman" w:ascii="Times New Roman" w:hAnsi="Times New Roman"/>
          <w:b/>
          <w:sz w:val="24"/>
          <w:szCs w:val="24"/>
          <w:u w:val="none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sz w:val="24"/>
          <w:szCs w:val="24"/>
        </w:rPr>
      </w:pPr>
      <w:r>
        <w:rPr>
          <w:rFonts w:cs="Times New Roman" w:ascii="Times New Roman" w:hAnsi="Times New Roman"/>
          <w:b/>
          <w:sz w:val="24"/>
          <w:szCs w:val="24"/>
        </w:rPr>
      </w:r>
    </w:p>
    <w:tbl>
      <w:tblPr>
        <w:tblStyle w:val="af5"/>
        <w:tblW w:w="9350" w:type="dxa"/>
        <w:jc w:val="left"/>
        <w:tblInd w:w="12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firstRow="1" w:lastRow="0" w:firstColumn="1" w:lastColumn="0"/>
      </w:tblPr>
      <w:tblGrid>
        <w:gridCol w:w="4700"/>
        <w:gridCol w:w="4649"/>
      </w:tblGrid>
      <w:tr>
        <w:trPr/>
        <w:tc>
          <w:tcPr>
            <w:tcW w:w="4700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Заказчик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министерство здравоохранения Приморского края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Адрес: 690007, Приморский край, 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г. Владивосток, ул. Морская 1-я, д. 2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ИНН 2540018454, КПП 254001001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Минфин Приморского края (министерство здравоохранения Приморского края)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л/с 03202000100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Дальневосточное ГУ Банка России//УФК по 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Приморскому краю г. Владивосток 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БИК 010507002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Казначейский счет 03221643050000002000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Единый казначейский счет 40102810545370000012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ОКТМО 05701000001</w:t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____________________________________</w:t>
            </w:r>
          </w:p>
          <w:p>
            <w:pPr>
              <w:pStyle w:val="NoSpacing"/>
              <w:jc w:val="center"/>
              <w:rPr/>
            </w:pP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(иные реквизиты)</w:t>
            </w:r>
          </w:p>
          <w:p>
            <w:pPr>
              <w:pStyle w:val="NoSpacing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Spacing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Spacing"/>
              <w:rPr>
                <w:rFonts w:eastAsia="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Заместитель председателя Правительства Приморского края - министр здравоохранения Приморского края</w:t>
            </w:r>
          </w:p>
          <w:p>
            <w:pPr>
              <w:pStyle w:val="NoSpacing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lang w:eastAsia="ru-RU"/>
              </w:rPr>
              <w:t>________________ /</w:t>
            </w:r>
            <w:r>
              <w:rPr>
                <w:rFonts w:eastAsia="" w:ascii="Times New Roman" w:hAnsi="Times New Roman" w:eastAsiaTheme="minorEastAsia"/>
                <w:b/>
                <w:bCs/>
                <w:i w:val="false"/>
                <w:iCs w:val="false"/>
                <w:lang w:eastAsia="ru-RU"/>
              </w:rPr>
              <w:t>А.Г. Худченко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       </w:t>
            </w:r>
            <w:r>
              <w:rPr>
                <w:rFonts w:eastAsia="" w:ascii="Times New Roman" w:hAnsi="Times New Roman" w:eastAsiaTheme="minorEastAsia"/>
                <w:sz w:val="16"/>
                <w:szCs w:val="16"/>
                <w:lang w:eastAsia="ru-RU"/>
              </w:rPr>
              <w:t xml:space="preserve">(подпись)         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20"/>
                <w:szCs w:val="20"/>
                <w:lang w:eastAsia="ru-RU"/>
              </w:rPr>
              <w:t>М.П</w:t>
            </w: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24"/>
                <w:szCs w:val="24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24"/>
                <w:szCs w:val="24"/>
                <w:lang w:eastAsia="ru-RU"/>
              </w:rPr>
            </w:r>
          </w:p>
        </w:tc>
        <w:tc>
          <w:tcPr>
            <w:tcW w:w="4649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Гражданин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24"/>
                <w:szCs w:val="24"/>
                <w:lang w:eastAsia="ru-RU"/>
              </w:rPr>
              <w:t>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(фамилия, имя, отчество (при</w:t>
            </w:r>
            <w:r>
              <w:rPr>
                <w:rFonts w:eastAsia="" w:cs="Times New Roman" w:ascii="Times New Roman" w:hAnsi="Times New Roman" w:eastAsiaTheme="minorEastAsia"/>
                <w:spacing w:val="-2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наличии)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______________________________________________________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(дата</w:t>
            </w:r>
            <w:r>
              <w:rPr>
                <w:rFonts w:eastAsia="" w:cs="Times New Roman" w:ascii="Times New Roman" w:hAnsi="Times New Roman" w:eastAsiaTheme="minorEastAsia"/>
                <w:spacing w:val="-1"/>
                <w:sz w:val="16"/>
                <w:szCs w:val="16"/>
                <w:lang w:eastAsia="ru-RU"/>
              </w:rPr>
              <w:t xml:space="preserve"> </w:t>
            </w:r>
            <w:r>
              <w:rPr>
                <w:rFonts w:eastAsia="" w:cs="Times New Roman" w:ascii="Times New Roman" w:hAnsi="Times New Roman" w:eastAsiaTheme="minorEastAsia"/>
                <w:sz w:val="16"/>
                <w:szCs w:val="16"/>
                <w:lang w:eastAsia="ru-RU"/>
              </w:rPr>
              <w:t>рождения)</w:t>
            </w:r>
            <w:r>
              <w:rPr>
                <w:rFonts w:eastAsia="" w:ascii="Times New Roman" w:hAnsi="Times New Roman" w:eastAsiaTheme="minorEastAsia"/>
                <w:lang w:eastAsia="ru-RU"/>
              </w:rPr>
              <w:t xml:space="preserve"> 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both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jc w:val="center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16"/>
                <w:szCs w:val="16"/>
                <w:lang w:eastAsia="ru-RU"/>
              </w:rPr>
              <w:t>(серия и номер паспорта, когда и кем выдан)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0"/>
                <w:szCs w:val="20"/>
                <w:lang w:eastAsia="ru-RU"/>
              </w:rPr>
              <w:t>Место регистрации</w:t>
            </w:r>
            <w:r>
              <w:rPr>
                <w:rFonts w:eastAsia="" w:ascii="Times New Roman" w:hAnsi="Times New Roman" w:eastAsiaTheme="minorEastAsia"/>
                <w:lang w:eastAsia="ru-RU"/>
              </w:rPr>
              <w:t xml:space="preserve">______________________________ </w:t>
            </w:r>
          </w:p>
          <w:p>
            <w:pPr>
              <w:pStyle w:val="ConsPlusCell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________________________________________</w:t>
            </w:r>
          </w:p>
          <w:p>
            <w:pPr>
              <w:pStyle w:val="ConsPlusCell"/>
              <w:jc w:val="both"/>
              <w:rPr/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sz w:val="20"/>
                <w:szCs w:val="20"/>
                <w:lang w:eastAsia="ru-RU"/>
              </w:rPr>
              <w:t>Телефон</w:t>
            </w:r>
            <w:r>
              <w:rPr>
                <w:rFonts w:eastAsia="" w:ascii="Times New Roman" w:hAnsi="Times New Roman" w:eastAsiaTheme="minorEastAsia"/>
                <w:lang w:eastAsia="ru-RU"/>
              </w:rPr>
              <w:t xml:space="preserve"> ________________________________________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ascii="Times New Roman" w:hAnsi="Times New Roman" w:eastAsia="" w:eastAsiaTheme="minorEastAsia"/>
                <w:lang w:eastAsia="ru-RU"/>
              </w:rPr>
            </w:pPr>
            <w:r>
              <w:rPr>
                <w:rFonts w:eastAsia="" w:eastAsiaTheme="minorEastAsia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Банковские реквизиты: </w:t>
            </w:r>
          </w:p>
          <w:p>
            <w:pPr>
              <w:pStyle w:val="Normal"/>
              <w:tabs>
                <w:tab w:val="clear" w:pos="708"/>
                <w:tab w:val="left" w:pos="1538" w:leader="none"/>
              </w:tabs>
              <w:spacing w:lineRule="auto" w:line="240" w:before="0" w:after="0"/>
              <w:jc w:val="both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Наименование получателя:</w:t>
            </w:r>
          </w:p>
          <w:p>
            <w:pPr>
              <w:pStyle w:val="Normal"/>
              <w:tabs>
                <w:tab w:val="clear" w:pos="708"/>
                <w:tab w:val="left" w:pos="1538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ИНН </w:t>
            </w:r>
          </w:p>
          <w:p>
            <w:pPr>
              <w:pStyle w:val="Normal"/>
              <w:tabs>
                <w:tab w:val="clear" w:pos="708"/>
                <w:tab w:val="left" w:pos="1538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КПП </w:t>
            </w:r>
          </w:p>
          <w:p>
            <w:pPr>
              <w:pStyle w:val="Normal"/>
              <w:tabs>
                <w:tab w:val="clear" w:pos="708"/>
                <w:tab w:val="left" w:pos="1538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р/с  </w:t>
            </w:r>
          </w:p>
          <w:p>
            <w:pPr>
              <w:pStyle w:val="Normal"/>
              <w:tabs>
                <w:tab w:val="clear" w:pos="708"/>
                <w:tab w:val="left" w:pos="1538" w:leader="none"/>
              </w:tabs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к/с  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БИК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lang w:eastAsia="ru-RU"/>
              </w:rPr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>____________ /_________________________/</w:t>
            </w:r>
          </w:p>
          <w:p>
            <w:pPr>
              <w:pStyle w:val="Normal"/>
              <w:widowControl w:val="false"/>
              <w:numPr>
                <w:ilvl w:val="0"/>
                <w:numId w:val="0"/>
              </w:numPr>
              <w:spacing w:lineRule="auto" w:line="240" w:before="0" w:after="0"/>
              <w:ind w:left="0" w:hanging="0"/>
              <w:outlineLvl w:val="1"/>
              <w:rPr>
                <w:rFonts w:eastAsia="" w:eastAsiaTheme="minorEastAsia"/>
                <w:lang w:eastAsia="ru-RU"/>
              </w:rPr>
            </w:pPr>
            <w:r>
              <w:rPr>
                <w:rFonts w:eastAsia="" w:ascii="Times New Roman" w:hAnsi="Times New Roman" w:eastAsiaTheme="minorEastAsia"/>
                <w:lang w:eastAsia="ru-RU"/>
              </w:rPr>
              <w:t xml:space="preserve">       </w:t>
            </w:r>
            <w:r>
              <w:rPr>
                <w:rFonts w:eastAsia="" w:ascii="Times New Roman" w:hAnsi="Times New Roman" w:eastAsiaTheme="minorEastAsia"/>
                <w:sz w:val="16"/>
                <w:szCs w:val="16"/>
                <w:lang w:eastAsia="ru-RU"/>
              </w:rPr>
              <w:t>(подпись)         (фамилия, имя, отчество (при наличии)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16"/>
                <w:szCs w:val="1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p>
      <w:pPr>
        <w:pStyle w:val="Normal"/>
        <w:rPr>
          <w:rFonts w:ascii="Times New Roman" w:hAnsi="Times New Roman" w:cs="Times New Roman"/>
          <w:sz w:val="24"/>
          <w:szCs w:val="24"/>
        </w:rPr>
      </w:pPr>
      <w:r>
        <w:rPr>
          <w:rFonts w:cs="Times New Roman" w:ascii="Times New Roman" w:hAnsi="Times New Roman"/>
          <w:sz w:val="24"/>
          <w:szCs w:val="24"/>
        </w:rPr>
      </w:r>
    </w:p>
    <w:tbl>
      <w:tblPr>
        <w:tblStyle w:val="af5"/>
        <w:tblW w:w="9405" w:type="dxa"/>
        <w:jc w:val="left"/>
        <w:tblInd w:w="-26" w:type="dxa"/>
        <w:tblCellMar>
          <w:top w:w="0" w:type="dxa"/>
          <w:left w:w="108" w:type="dxa"/>
          <w:bottom w:w="0" w:type="dxa"/>
          <w:right w:w="108" w:type="dxa"/>
        </w:tblCellMar>
        <w:tblLook w:val="04a0" w:noVBand="1" w:noHBand="0" w:lastColumn="0" w:firstColumn="1" w:lastRow="0" w:firstRow="1"/>
      </w:tblPr>
      <w:tblGrid>
        <w:gridCol w:w="4762"/>
        <w:gridCol w:w="4642"/>
      </w:tblGrid>
      <w:tr>
        <w:trPr/>
        <w:tc>
          <w:tcPr>
            <w:tcW w:w="476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Образовательная организация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sz w:val="24"/>
                <w:szCs w:val="24"/>
              </w:rPr>
            </w:pPr>
            <w:r>
              <w:rPr>
                <w:rFonts w:eastAsia="" w:ascii="Times New Roman" w:hAnsi="Times New Roman" w:eastAsiaTheme="minorEastAsia"/>
                <w:b/>
                <w:bCs/>
                <w:sz w:val="24"/>
                <w:szCs w:val="24"/>
                <w:lang w:eastAsia="ru-RU"/>
              </w:rPr>
              <w:t>Федеральное государственное автономное образовательное учреждение высшего образования «Дальневосточный федеральный университет»</w:t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cs="Times New Roman" w:ascii="Times New Roman" w:hAnsi="Times New Roman"/>
                <w:sz w:val="16"/>
                <w:szCs w:val="16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Место нахождения: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690922, Приморский край, город Владивосток поселок Аякс дом 10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ОГРН 1022501297785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ИНН 2536014538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КПП 254001001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Расчетный счет №: 40503810611024102219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Филиал «Центральный»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Банка ВТБ (ПАО) в г. Москве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>Корр. счет: 30101810145250000411 в Главном управлении Банка России по Центральному федеральному округу г. Москва</w:t>
            </w:r>
          </w:p>
          <w:p>
            <w:pPr>
              <w:pStyle w:val="Normal"/>
              <w:spacing w:lineRule="auto" w:line="240" w:before="0" w:after="0"/>
              <w:rPr>
                <w:rFonts w:eastAsia="" w:eastAsiaTheme="minorEastAsia"/>
                <w:lang w:eastAsia="ru-RU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 xml:space="preserve">БИК  044525411 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 xml:space="preserve">Проректор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по учебной работе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  <w:b/>
                <w:b/>
                <w:bCs/>
              </w:rPr>
            </w:pPr>
            <w:r>
              <w:rPr>
                <w:rFonts w:cs="Times New Roman" w:ascii="Times New Roman" w:hAnsi="Times New Roman"/>
                <w:b/>
                <w:bCs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_____________________/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Е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.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Б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 xml:space="preserve">. </w:t>
            </w: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Гаффорова/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>
                <w:b/>
                <w:b/>
                <w:bCs/>
              </w:rPr>
            </w:pPr>
            <w:r>
              <w:rPr>
                <w:rFonts w:eastAsia="" w:cs="Times New Roman" w:ascii="Times New Roman" w:hAnsi="Times New Roman" w:eastAsiaTheme="minorEastAsia"/>
                <w:b/>
                <w:bCs/>
                <w:lang w:eastAsia="ru-RU"/>
              </w:rPr>
              <w:t>М.П.</w:t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cs="Times New Roman"/>
              </w:rPr>
            </w:pPr>
            <w:r>
              <w:rPr>
                <w:rFonts w:eastAsia="" w:cs="Times New Roman" w:ascii="Times New Roman" w:hAnsi="Times New Roman" w:eastAsiaTheme="minorEastAsia"/>
                <w:lang w:eastAsia="ru-RU"/>
              </w:rPr>
              <w:tab/>
              <w:tab/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cs="Times New Roman" w:ascii="Times New Roman" w:hAnsi="Times New Roman"/>
              </w:rPr>
            </w:r>
          </w:p>
        </w:tc>
        <w:tc>
          <w:tcPr>
            <w:tcW w:w="4642" w:type="dxa"/>
            <w:tcBorders/>
            <w:shd w:color="auto" w:fill="auto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eastAsia="" w:eastAsiaTheme="minorEastAsia"/>
                <w:lang w:eastAsia="ru-RU"/>
              </w:rPr>
            </w:pPr>
            <w:r>
              <w:rPr>
                <w:rFonts w:eastAsia="" w:eastAsiaTheme="minorEastAsia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jc w:val="center"/>
              <w:rPr>
                <w:rFonts w:ascii="Times New Roman" w:hAnsi="Times New Roman" w:eastAsia="" w:cs="Times New Roman" w:eastAsiaTheme="minorEastAsia"/>
                <w:sz w:val="16"/>
                <w:szCs w:val="1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szCs w:val="16"/>
                <w:lang w:eastAsia="ru-RU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Times New Roman" w:hAnsi="Times New Roman" w:eastAsia="" w:cs="Times New Roman" w:eastAsiaTheme="minorEastAsia"/>
                <w:sz w:val="16"/>
                <w:szCs w:val="16"/>
                <w:lang w:eastAsia="ru-RU"/>
              </w:rPr>
            </w:pPr>
            <w:r>
              <w:rPr>
                <w:rFonts w:eastAsia="" w:cs="Times New Roman" w:eastAsiaTheme="minorEastAsia" w:ascii="Times New Roman" w:hAnsi="Times New Roman"/>
                <w:sz w:val="16"/>
                <w:szCs w:val="16"/>
                <w:lang w:eastAsia="ru-RU"/>
              </w:rPr>
            </w:r>
          </w:p>
        </w:tc>
      </w:tr>
    </w:tbl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ConsPlusNonformat"/>
        <w:jc w:val="both"/>
        <w:rPr>
          <w:rFonts w:ascii="Times New Roman" w:hAnsi="Times New Roman" w:cs="Times New Roman"/>
          <w:i/>
          <w:i/>
          <w:iCs/>
          <w:sz w:val="20"/>
          <w:szCs w:val="20"/>
          <w:u w:val="none"/>
        </w:rPr>
      </w:pPr>
      <w:r>
        <w:rPr>
          <w:rFonts w:cs="Times New Roman" w:ascii="Times New Roman" w:hAnsi="Times New Roman"/>
          <w:i/>
          <w:iCs/>
          <w:sz w:val="20"/>
          <w:szCs w:val="20"/>
          <w:u w:val="none"/>
        </w:rPr>
      </w:r>
    </w:p>
    <w:p>
      <w:pPr>
        <w:pStyle w:val="Normal"/>
        <w:spacing w:lineRule="auto" w:line="240" w:before="0" w:after="0"/>
        <w:jc w:val="right"/>
        <w:rPr/>
      </w:pPr>
      <w:r>
        <w:rPr>
          <w:rFonts w:cs="Times New Roman" w:ascii="Times New Roman" w:hAnsi="Times New Roman"/>
          <w:i/>
          <w:sz w:val="24"/>
          <w:szCs w:val="24"/>
        </w:rPr>
        <w:t xml:space="preserve"> </w:t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  <w:t>Согласие на обработку персональных данных</w:t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center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Я, _______________________________________________________________,</w:t>
      </w:r>
    </w:p>
    <w:p>
      <w:pPr>
        <w:pStyle w:val="Normal"/>
        <w:spacing w:before="0" w:after="160"/>
        <w:contextualSpacing/>
        <w:jc w:val="both"/>
        <w:rPr>
          <w:i/>
          <w:i/>
        </w:rPr>
      </w:pPr>
      <w:r>
        <w:rPr>
          <w:sz w:val="28"/>
          <w:szCs w:val="28"/>
        </w:rPr>
        <w:t xml:space="preserve">                                                                </w:t>
      </w:r>
      <w:r>
        <w:rPr>
          <w:sz w:val="20"/>
          <w:szCs w:val="20"/>
        </w:rPr>
        <w:t xml:space="preserve"> </w:t>
      </w:r>
      <w:r>
        <w:rPr>
          <w:i/>
          <w:iCs/>
          <w:sz w:val="20"/>
          <w:szCs w:val="20"/>
        </w:rPr>
        <w:t>(</w:t>
      </w:r>
      <w:r>
        <w:rPr>
          <w:rFonts w:ascii="Times New Roman" w:hAnsi="Times New Roman"/>
          <w:i/>
          <w:iCs/>
          <w:sz w:val="20"/>
          <w:szCs w:val="20"/>
        </w:rPr>
        <w:t>Ф.</w:t>
      </w:r>
      <w:r>
        <w:rPr>
          <w:rFonts w:ascii="Times New Roman" w:hAnsi="Times New Roman"/>
          <w:i/>
          <w:sz w:val="20"/>
          <w:szCs w:val="20"/>
        </w:rPr>
        <w:t>И.О. полностью)</w:t>
      </w:r>
    </w:p>
    <w:p>
      <w:pPr>
        <w:pStyle w:val="Style27"/>
        <w:jc w:val="left"/>
        <w:rPr/>
      </w:pPr>
      <w:r>
        <w:rPr>
          <w:b w:val="false"/>
          <w:sz w:val="28"/>
          <w:szCs w:val="28"/>
        </w:rPr>
        <w:t>проживающий(ая) по адресу__________________________________________</w:t>
      </w:r>
    </w:p>
    <w:p>
      <w:pPr>
        <w:pStyle w:val="Style27"/>
        <w:jc w:val="left"/>
        <w:rPr/>
      </w:pPr>
      <w:r>
        <w:rPr>
          <w:b w:val="false"/>
          <w:sz w:val="28"/>
          <w:szCs w:val="28"/>
        </w:rPr>
        <w:t>__________________________________________________________________,</w:t>
      </w:r>
    </w:p>
    <w:p>
      <w:pPr>
        <w:pStyle w:val="Style27"/>
        <w:jc w:val="left"/>
        <w:rPr/>
      </w:pPr>
      <w:r>
        <w:rPr>
          <w:b w:val="false"/>
          <w:sz w:val="28"/>
          <w:szCs w:val="28"/>
        </w:rPr>
        <w:t>паспорт серия _________ № ___________________, выдан_________________</w:t>
      </w:r>
    </w:p>
    <w:p>
      <w:pPr>
        <w:pStyle w:val="Style27"/>
        <w:jc w:val="left"/>
        <w:rPr/>
      </w:pPr>
      <w:r>
        <w:rPr>
          <w:b w:val="false"/>
          <w:sz w:val="28"/>
          <w:szCs w:val="28"/>
        </w:rPr>
        <w:t>__________________________________________________________________,</w:t>
      </w:r>
    </w:p>
    <w:p>
      <w:pPr>
        <w:pStyle w:val="Style27"/>
        <w:rPr>
          <w:b w:val="false"/>
          <w:b w:val="false"/>
          <w:i/>
          <w:i/>
          <w:sz w:val="24"/>
        </w:rPr>
      </w:pPr>
      <w:r>
        <w:rPr>
          <w:b w:val="false"/>
          <w:i/>
          <w:sz w:val="20"/>
          <w:szCs w:val="20"/>
        </w:rPr>
        <w:t>(дата, место выдачи)</w:t>
      </w:r>
    </w:p>
    <w:p>
      <w:pPr>
        <w:pStyle w:val="Normal"/>
        <w:spacing w:before="0" w:after="0"/>
        <w:rPr>
          <w:rFonts w:ascii="Times New Roman" w:hAnsi="Times New Roman" w:cs="Times New Roman"/>
          <w:sz w:val="28"/>
          <w:szCs w:val="28"/>
        </w:rPr>
      </w:pPr>
      <w:r>
        <w:rPr>
          <w:rFonts w:cs="Times New Roman" w:ascii="Times New Roman" w:hAnsi="Times New Roman"/>
          <w:sz w:val="28"/>
          <w:szCs w:val="28"/>
        </w:rPr>
      </w:r>
    </w:p>
    <w:p>
      <w:pPr>
        <w:pStyle w:val="Style27"/>
        <w:jc w:val="left"/>
        <w:rPr>
          <w:b w:val="false"/>
          <w:b w:val="false"/>
          <w:i/>
          <w:i/>
          <w:sz w:val="20"/>
          <w:szCs w:val="20"/>
        </w:rPr>
      </w:pPr>
      <w:r>
        <w:rPr>
          <w:b w:val="false"/>
          <w:i/>
          <w:sz w:val="20"/>
          <w:szCs w:val="20"/>
        </w:rPr>
      </w:r>
    </w:p>
    <w:p>
      <w:pPr>
        <w:pStyle w:val="NormalWeb"/>
        <w:spacing w:beforeAutospacing="0" w:before="0" w:afterAutospacing="0" w:after="0"/>
        <w:jc w:val="both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/>
      </w:pPr>
      <w:r>
        <w:rPr>
          <w:sz w:val="28"/>
          <w:szCs w:val="28"/>
        </w:rPr>
        <w:t xml:space="preserve">даю согласие на обработку моих персональных данных в информационных системах: </w:t>
      </w:r>
      <w:r>
        <w:rPr>
          <w:rFonts w:eastAsia="Times New Roman" w:cs="Times New Roman"/>
          <w:sz w:val="28"/>
          <w:szCs w:val="28"/>
          <w:lang w:eastAsia="ru-RU"/>
        </w:rPr>
        <w:t>министерства</w:t>
      </w:r>
      <w:r>
        <w:rPr>
          <w:sz w:val="28"/>
          <w:szCs w:val="28"/>
        </w:rPr>
        <w:t xml:space="preserve"> здравоохранения Приморского края, медицинской организации, указанной в разделе </w:t>
      </w:r>
      <w:r>
        <w:rPr>
          <w:sz w:val="28"/>
          <w:szCs w:val="28"/>
          <w:lang w:val="en-US"/>
        </w:rPr>
        <w:t>III</w:t>
      </w:r>
      <w:r>
        <w:rPr>
          <w:sz w:val="28"/>
          <w:szCs w:val="28"/>
        </w:rPr>
        <w:t xml:space="preserve"> Договора № _____от «____» ___________ 20</w:t>
      </w:r>
      <w:r>
        <w:rPr>
          <w:rFonts w:eastAsia="Times New Roman" w:cs="Times New Roman"/>
          <w:sz w:val="28"/>
          <w:szCs w:val="28"/>
          <w:lang w:eastAsia="ru-RU"/>
        </w:rPr>
        <w:t xml:space="preserve">22 </w:t>
      </w:r>
      <w:r>
        <w:rPr>
          <w:sz w:val="28"/>
          <w:szCs w:val="28"/>
        </w:rPr>
        <w:t>г.</w:t>
      </w:r>
      <w:r>
        <w:rPr>
          <w:i/>
        </w:rPr>
        <w:t xml:space="preserve"> </w:t>
      </w:r>
      <w:r>
        <w:rPr>
          <w:sz w:val="28"/>
          <w:szCs w:val="28"/>
        </w:rPr>
        <w:t>о целевом обучении, и образовательной организации высшего образования Минздрава России.</w:t>
      </w:r>
      <w:r>
        <w:rPr>
          <w:i/>
        </w:rPr>
        <w:t xml:space="preserve"> </w:t>
      </w:r>
    </w:p>
    <w:p>
      <w:pPr>
        <w:pStyle w:val="NormalWeb"/>
        <w:spacing w:beforeAutospacing="0" w:before="0" w:afterAutospacing="0" w:after="0"/>
        <w:jc w:val="both"/>
        <w:rPr>
          <w:i/>
          <w:i/>
        </w:rPr>
      </w:pPr>
      <w:r>
        <w:rPr>
          <w:i/>
        </w:rPr>
      </w:r>
    </w:p>
    <w:p>
      <w:pPr>
        <w:pStyle w:val="NormalWeb"/>
        <w:spacing w:beforeAutospacing="0" w:before="0" w:afterAutospacing="0" w:after="0"/>
        <w:jc w:val="both"/>
        <w:rPr>
          <w:i/>
          <w:i/>
        </w:rPr>
      </w:pPr>
      <w:r>
        <w:rPr>
          <w:i/>
        </w:rPr>
      </w:r>
    </w:p>
    <w:p>
      <w:pPr>
        <w:pStyle w:val="ConsPlusNormal"/>
        <w:numPr>
          <w:ilvl w:val="0"/>
          <w:numId w:val="0"/>
        </w:numPr>
        <w:ind w:left="0" w:hanging="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  <w:t>Дата</w:t>
        <w:tab/>
      </w:r>
      <w:r>
        <w:rPr>
          <w:sz w:val="28"/>
          <w:szCs w:val="28"/>
          <w:u w:val="single"/>
        </w:rPr>
        <w:tab/>
        <w:tab/>
      </w:r>
      <w:r>
        <w:rPr>
          <w:sz w:val="28"/>
          <w:szCs w:val="28"/>
        </w:rPr>
        <w:tab/>
        <w:tab/>
        <w:tab/>
        <w:t xml:space="preserve"> Подпись    </w:t>
      </w:r>
      <w:r>
        <w:rPr>
          <w:sz w:val="28"/>
          <w:szCs w:val="28"/>
          <w:u w:val="single"/>
        </w:rPr>
        <w:t xml:space="preserve">                       </w:t>
      </w:r>
      <w:r>
        <w:rPr>
          <w:sz w:val="28"/>
          <w:szCs w:val="28"/>
        </w:rPr>
        <w:t xml:space="preserve">  / </w:t>
      </w:r>
      <w:r>
        <w:rPr>
          <w:sz w:val="28"/>
          <w:szCs w:val="28"/>
          <w:u w:val="single"/>
        </w:rPr>
        <w:t xml:space="preserve">                      </w:t>
      </w:r>
      <w:r>
        <w:rPr>
          <w:sz w:val="28"/>
          <w:szCs w:val="28"/>
        </w:rPr>
        <w:t xml:space="preserve"> /</w:t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Web"/>
        <w:spacing w:beforeAutospacing="0" w:before="0" w:afterAutospacing="0" w:after="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widowControl w:val="false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  <w:t xml:space="preserve">      </w:t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Normal"/>
        <w:widowControl w:val="false"/>
        <w:spacing w:lineRule="auto" w:line="240" w:before="0" w:after="0"/>
        <w:jc w:val="right"/>
        <w:rPr>
          <w:rFonts w:ascii="Times New Roman" w:hAnsi="Times New Roman" w:cs="Times New Roman"/>
        </w:rPr>
      </w:pPr>
      <w:r>
        <w:rPr>
          <w:rFonts w:cs="Times New Roman" w:ascii="Times New Roman" w:hAnsi="Times New Roman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highlight w:val="white"/>
        </w:rPr>
        <w:t xml:space="preserve">ПОЯСНЕНИЯ 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  <w:highlight w:val="white"/>
        </w:rPr>
        <w:t>к пункту 1 раздела VII. Ответственность сторон</w:t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rFonts w:ascii="Times New Roman" w:hAnsi="Times New Roman" w:cs="Times New Roman"/>
          <w:b/>
          <w:b/>
          <w:color w:val="000000" w:themeColor="text1"/>
          <w:sz w:val="24"/>
          <w:szCs w:val="24"/>
        </w:rPr>
      </w:pPr>
      <w:r>
        <w:rPr>
          <w:rFonts w:cs="Times New Roman" w:ascii="Times New Roman" w:hAnsi="Times New Roman"/>
          <w:b/>
          <w:color w:val="000000" w:themeColor="text1"/>
          <w:sz w:val="24"/>
          <w:szCs w:val="24"/>
        </w:rPr>
      </w:r>
    </w:p>
    <w:p>
      <w:pPr>
        <w:pStyle w:val="ConsPlusNormal"/>
        <w:numPr>
          <w:ilvl w:val="0"/>
          <w:numId w:val="0"/>
        </w:numPr>
        <w:ind w:left="0" w:hanging="0"/>
        <w:jc w:val="center"/>
        <w:outlineLvl w:val="1"/>
        <w:rPr>
          <w:color w:val="C9211E"/>
        </w:rPr>
      </w:pPr>
      <w:r>
        <w:rPr>
          <w:rFonts w:cs="Times New Roman" w:ascii="Times New Roman" w:hAnsi="Times New Roman"/>
          <w:b/>
          <w:color w:val="C9211E"/>
          <w:sz w:val="24"/>
          <w:szCs w:val="24"/>
          <w:highlight w:val="white"/>
        </w:rPr>
        <w:t>(для выдачи на руки кандидатам, к договорам прилагать не надо)</w:t>
      </w:r>
    </w:p>
    <w:p>
      <w:pPr>
        <w:pStyle w:val="ConsPlusNormal"/>
        <w:jc w:val="both"/>
        <w:rPr>
          <w:rFonts w:ascii="Times New Roman" w:hAnsi="Times New Roman" w:cs="Times New Roman"/>
          <w:color w:val="000000" w:themeColor="text1"/>
          <w:sz w:val="24"/>
          <w:szCs w:val="24"/>
          <w:highlight w:val="white"/>
        </w:rPr>
      </w:pP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</w:r>
    </w:p>
    <w:p>
      <w:pPr>
        <w:pStyle w:val="ConsPlusNormal"/>
        <w:numPr>
          <w:ilvl w:val="0"/>
          <w:numId w:val="3"/>
        </w:numPr>
        <w:ind w:left="0" w:firstLine="709"/>
        <w:jc w:val="both"/>
        <w:rPr/>
      </w:pPr>
      <w:r>
        <w:rPr>
          <w:rFonts w:cs="Times New Roman" w:ascii="Times New Roman" w:hAnsi="Times New Roman"/>
          <w:b w:val="false"/>
          <w:bCs w:val="false"/>
          <w:i/>
          <w:iCs/>
          <w:color w:val="000000" w:themeColor="text1"/>
          <w:sz w:val="24"/>
          <w:szCs w:val="24"/>
          <w:highlight w:val="white"/>
        </w:rPr>
        <w:t xml:space="preserve">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Федерации, в том числе в соответствии с </w:t>
      </w:r>
      <w:hyperlink r:id="rId5">
        <w:r>
          <w:rPr>
            <w:rFonts w:cs="Times New Roman" w:ascii="Times New Roman" w:hAnsi="Times New Roman"/>
            <w:b w:val="false"/>
            <w:bCs w:val="false"/>
            <w:i/>
            <w:iCs/>
            <w:color w:val="000000" w:themeColor="text1"/>
            <w:sz w:val="24"/>
            <w:szCs w:val="24"/>
            <w:highlight w:val="white"/>
          </w:rPr>
          <w:t>частью                   6 статьи 71.1</w:t>
        </w:r>
      </w:hyperlink>
      <w:r>
        <w:rPr>
          <w:rFonts w:cs="Times New Roman" w:ascii="Times New Roman" w:hAnsi="Times New Roman"/>
          <w:b w:val="false"/>
          <w:bCs w:val="false"/>
          <w:i/>
          <w:iCs/>
          <w:color w:val="000000" w:themeColor="text1"/>
          <w:sz w:val="24"/>
          <w:szCs w:val="24"/>
          <w:highlight w:val="white"/>
        </w:rPr>
        <w:t xml:space="preserve"> Федерального закона </w:t>
      </w:r>
      <w:bookmarkStart w:id="10" w:name="__DdeLink__6070_22966459"/>
      <w:r>
        <w:rPr>
          <w:rFonts w:cs="Times New Roman" w:ascii="Times New Roman" w:hAnsi="Times New Roman"/>
          <w:b w:val="false"/>
          <w:bCs w:val="false"/>
          <w:i/>
          <w:iCs/>
          <w:color w:val="000000" w:themeColor="text1"/>
          <w:sz w:val="24"/>
          <w:szCs w:val="24"/>
          <w:highlight w:val="white"/>
        </w:rPr>
        <w:t>от 29.12.2012 № 273-ФЗ</w:t>
      </w:r>
      <w:bookmarkEnd w:id="10"/>
      <w:r>
        <w:rPr>
          <w:rFonts w:cs="Times New Roman" w:ascii="Times New Roman" w:hAnsi="Times New Roman"/>
          <w:b w:val="false"/>
          <w:bCs w:val="false"/>
          <w:i/>
          <w:iCs/>
          <w:color w:val="000000" w:themeColor="text1"/>
          <w:sz w:val="24"/>
          <w:szCs w:val="24"/>
          <w:highlight w:val="white"/>
        </w:rPr>
        <w:t xml:space="preserve"> «Об образовании в Российской Федерации».</w:t>
      </w:r>
    </w:p>
    <w:p>
      <w:pPr>
        <w:pStyle w:val="ConsPlusNormal"/>
        <w:ind w:firstLine="708"/>
        <w:jc w:val="both"/>
        <w:rPr>
          <w:rFonts w:ascii="Times New Roman" w:hAnsi="Times New Roman" w:cs="Times New Roman"/>
          <w:b/>
          <w:b/>
          <w:sz w:val="24"/>
          <w:szCs w:val="24"/>
          <w:highlight w:val="yellow"/>
        </w:rPr>
      </w:pPr>
      <w:r>
        <w:rPr>
          <w:rFonts w:cs="Times New Roman" w:ascii="Times New Roman" w:hAnsi="Times New Roman"/>
          <w:b/>
          <w:sz w:val="24"/>
          <w:szCs w:val="24"/>
          <w:highlight w:val="yellow"/>
        </w:rPr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b/>
          <w:sz w:val="24"/>
          <w:szCs w:val="24"/>
          <w:highlight w:val="white"/>
        </w:rPr>
        <w:t xml:space="preserve">Часть </w:t>
      </w:r>
      <w:hyperlink r:id="rId6">
        <w:r>
          <w:rPr>
            <w:rFonts w:cs="Times New Roman" w:ascii="Times New Roman" w:hAnsi="Times New Roman"/>
            <w:b/>
            <w:color w:val="000000" w:themeColor="text1"/>
            <w:sz w:val="24"/>
            <w:szCs w:val="24"/>
            <w:highlight w:val="white"/>
          </w:rPr>
          <w:t>6 статьи 71.1</w:t>
        </w:r>
      </w:hyperlink>
      <w:r>
        <w:rPr>
          <w:rFonts w:cs="Times New Roman" w:ascii="Times New Roman" w:hAnsi="Times New Roman"/>
          <w:b/>
          <w:color w:val="000000" w:themeColor="text1"/>
          <w:sz w:val="24"/>
          <w:szCs w:val="24"/>
          <w:highlight w:val="white"/>
        </w:rPr>
        <w:t xml:space="preserve"> Федерального закона от 29.12.2012 № 273-ФЗ «Об образовании в Российской Федерации»:</w:t>
      </w:r>
    </w:p>
    <w:p>
      <w:pPr>
        <w:pStyle w:val="ConsPlusNormal"/>
        <w:ind w:firstLine="708"/>
        <w:jc w:val="both"/>
        <w:rPr/>
      </w:pPr>
      <w:r>
        <w:rPr>
          <w:rFonts w:eastAsia="Times New Roman" w:cs="Times New Roman" w:ascii="Times New Roman" w:hAnsi="Times New Roman"/>
          <w:color w:val="auto"/>
          <w:kern w:val="0"/>
          <w:sz w:val="24"/>
          <w:szCs w:val="24"/>
          <w:highlight w:val="white"/>
          <w:lang w:val="ru-RU" w:eastAsia="ru-RU" w:bidi="ar-SA"/>
        </w:rPr>
        <w:t>в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 случаях неисполнения заказчиком целевого обучения обязательства по трудоустройству гражданина, принятого на целевое обучение в соответствии с частью              1 настоящей статьи, а гражданином обязательства по осуществлению трудовой деятельности в течение трех лет наряду с ответственностью, предусмотренной частями              5 и 6 статьи 56 </w:t>
      </w:r>
      <w:r>
        <w:rPr>
          <w:rFonts w:eastAsia="Times New Roman" w:cs="Times New Roman" w:ascii="Times New Roman" w:hAnsi="Times New Roman"/>
          <w:color w:val="000000" w:themeColor="text1"/>
          <w:kern w:val="0"/>
          <w:sz w:val="24"/>
          <w:szCs w:val="24"/>
          <w:highlight w:val="white"/>
          <w:lang w:val="ru-RU" w:eastAsia="ru-RU" w:bidi="ar-SA"/>
        </w:rPr>
        <w:t xml:space="preserve">настоящего 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>закона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, принятый на целевое обучение в соответствии с частью 1 настоящей статьи, выплачивает организации, осуществляющей образовательную деятельность, в которой обучался гражданин, </w:t>
      </w:r>
      <w:r>
        <w:rPr>
          <w:rFonts w:cs="Times New Roman" w:ascii="Times New Roman" w:hAnsi="Times New Roman"/>
          <w:b/>
          <w:sz w:val="24"/>
          <w:szCs w:val="24"/>
          <w:highlight w:val="white"/>
        </w:rPr>
        <w:t>штраф в размере расходов федерального бюджета, осуществленных на обучение гражданина, который направляется на финансовое обеспечение образовательной деятельности по образовательным программам высшего образования</w:t>
      </w:r>
      <w:r>
        <w:rPr>
          <w:rFonts w:cs="Times New Roman" w:ascii="Times New Roman" w:hAnsi="Times New Roman"/>
          <w:sz w:val="24"/>
          <w:szCs w:val="24"/>
          <w:highlight w:val="white"/>
        </w:rPr>
        <w:t xml:space="preserve">. </w:t>
      </w:r>
    </w:p>
    <w:p>
      <w:pPr>
        <w:pStyle w:val="ConsPlusNormal"/>
        <w:ind w:firstLine="708"/>
        <w:jc w:val="both"/>
        <w:rPr/>
      </w:pPr>
      <w:r>
        <w:rPr>
          <w:rFonts w:cs="Times New Roman" w:ascii="Times New Roman" w:hAnsi="Times New Roman"/>
          <w:sz w:val="24"/>
          <w:szCs w:val="24"/>
          <w:highlight w:val="white"/>
        </w:rPr>
        <w:t xml:space="preserve">Порядок выплаты указанного штрафа, порядок и основания освобождения сторон договора о целевом обучении от его выплаты, порядок определения его размера и направления на финансовое обеспечение образовательной деятельности по образовательным программам высшего образования, осуществляемой за счет средств федерального бюджета, установленный постановлением Правительства Российской Федерации </w:t>
      </w:r>
      <w:r>
        <w:rPr>
          <w:rFonts w:cs="Times New Roman" w:ascii="Times New Roman" w:hAnsi="Times New Roman"/>
          <w:color w:val="000000" w:themeColor="text1"/>
          <w:sz w:val="24"/>
          <w:szCs w:val="24"/>
          <w:highlight w:val="white"/>
        </w:rPr>
        <w:t>от 13 октября 2020 года № 1681 «О целевом обучении по образовательным программам среднего профессионального образования и высшего образования».</w:t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p>
      <w:pPr>
        <w:pStyle w:val="Normal"/>
        <w:widowControl w:val="false"/>
        <w:spacing w:lineRule="auto" w:line="240" w:before="0" w:after="0"/>
        <w:jc w:val="right"/>
        <w:rPr/>
      </w:pPr>
      <w:r>
        <w:rPr/>
      </w:r>
    </w:p>
    <w:sectPr>
      <w:headerReference w:type="default" r:id="rId7"/>
      <w:headerReference w:type="first" r:id="rId8"/>
      <w:type w:val="nextPage"/>
      <w:pgSz w:w="11906" w:h="16838"/>
      <w:pgMar w:left="1701" w:right="850" w:header="475" w:top="986" w:footer="0" w:bottom="991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default"/>
  </w:font>
  <w:font w:name="Segoe UI">
    <w:charset w:val="01"/>
    <w:family w:val="roman"/>
    <w:pitch w:val="default"/>
  </w:font>
  <w:font w:name="Times New Roman">
    <w:charset w:val="01"/>
    <w:family w:val="roman"/>
    <w:pitch w:val="default"/>
  </w:font>
  <w:font w:name="Courier New">
    <w:charset w:val="01"/>
    <w:family w:val="roman"/>
    <w:pitch w:val="default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sz w:val="20"/>
        <w:szCs w:val="20"/>
      </w:rPr>
    </w:pPr>
    <w:r>
      <w:rPr>
        <w:sz w:val="20"/>
        <w:szCs w:val="20"/>
      </w:rPr>
      <w:fldChar w:fldCharType="begin"/>
    </w:r>
    <w:r>
      <w:rPr>
        <w:sz w:val="20"/>
        <w:szCs w:val="20"/>
      </w:rPr>
      <w:instrText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9</w:t>
    </w:r>
    <w:r>
      <w:rPr>
        <w:sz w:val="20"/>
        <w:szCs w:val="20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5"/>
      <w:jc w:val="center"/>
      <w:rPr>
        <w:sz w:val="20"/>
        <w:szCs w:val="20"/>
      </w:rPr>
    </w:pPr>
    <w:r>
      <w:rPr>
        <w:sz w:val="20"/>
        <w:szCs w:val="20"/>
      </w:rPr>
    </w:r>
  </w:p>
</w:hd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4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20"/>
  <w:defaultTabStop w:val="708"/>
  <w:autoHyphenation w:val="true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umentProtection w:edit="forms" w:enforcement="1" w:cryptProviderType="rsaAES" w:cryptAlgorithmClass="hash" w:cryptAlgorithmType="typeAny" w:cryptAlgorithmSid="" w:cryptSpinCount="0" w:hash="" w:salt=""/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  <w:rsid w:val="000b46f5"/>
    <w:pPr>
      <w:widowControl/>
      <w:suppressAutoHyphens w:val="true"/>
      <w:bidi w:val="0"/>
      <w:spacing w:lineRule="auto" w:line="259" w:before="0" w:after="16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ru-RU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Верхний колонтитул Знак"/>
    <w:basedOn w:val="DefaultParagraphFont"/>
    <w:link w:val="a3"/>
    <w:uiPriority w:val="99"/>
    <w:qFormat/>
    <w:rsid w:val="00293af4"/>
    <w:rPr/>
  </w:style>
  <w:style w:type="character" w:styleId="Style15" w:customStyle="1">
    <w:name w:val="Нижний колонтитул Знак"/>
    <w:basedOn w:val="DefaultParagraphFont"/>
    <w:link w:val="a5"/>
    <w:uiPriority w:val="99"/>
    <w:qFormat/>
    <w:rsid w:val="00293af4"/>
    <w:rPr/>
  </w:style>
  <w:style w:type="character" w:styleId="Style16" w:customStyle="1">
    <w:name w:val="Текст выноски Знак"/>
    <w:basedOn w:val="DefaultParagraphFont"/>
    <w:link w:val="a7"/>
    <w:uiPriority w:val="99"/>
    <w:semiHidden/>
    <w:qFormat/>
    <w:rsid w:val="00293af4"/>
    <w:rPr>
      <w:rFonts w:ascii="Segoe UI" w:hAnsi="Segoe UI" w:cs="Segoe UI"/>
      <w:sz w:val="18"/>
      <w:szCs w:val="18"/>
    </w:rPr>
  </w:style>
  <w:style w:type="character" w:styleId="Style17" w:customStyle="1">
    <w:name w:val="Название Знак"/>
    <w:basedOn w:val="DefaultParagraphFont"/>
    <w:link w:val="ac"/>
    <w:qFormat/>
    <w:rsid w:val="00bb1b52"/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character" w:styleId="Style18">
    <w:name w:val="Интернет-ссылка"/>
    <w:rPr>
      <w:color w:val="000080"/>
      <w:u w:val="single"/>
      <w:lang w:val="zxx" w:eastAsia="zxx" w:bidi="zxx"/>
    </w:rPr>
  </w:style>
  <w:style w:type="paragraph" w:styleId="Style19">
    <w:name w:val="Заголовок"/>
    <w:basedOn w:val="Normal"/>
    <w:next w:val="Style20"/>
    <w:qFormat/>
    <w:pPr>
      <w:keepNext w:val="true"/>
      <w:spacing w:before="240" w:after="120"/>
    </w:pPr>
    <w:rPr>
      <w:rFonts w:ascii="Times New Roman" w:hAnsi="Times New Roman" w:eastAsia="Tahoma" w:cs="FreeSans"/>
      <w:sz w:val="28"/>
      <w:szCs w:val="28"/>
    </w:rPr>
  </w:style>
  <w:style w:type="paragraph" w:styleId="Style20">
    <w:name w:val="Body Text"/>
    <w:basedOn w:val="Normal"/>
    <w:pPr>
      <w:spacing w:lineRule="auto" w:line="276" w:before="0" w:after="140"/>
    </w:pPr>
    <w:rPr/>
  </w:style>
  <w:style w:type="paragraph" w:styleId="Style21">
    <w:name w:val="List"/>
    <w:basedOn w:val="Style20"/>
    <w:pPr/>
    <w:rPr>
      <w:rFonts w:ascii="Times New Roman" w:hAnsi="Times New Roman" w:cs="FreeSans"/>
    </w:rPr>
  </w:style>
  <w:style w:type="paragraph" w:styleId="Style22">
    <w:name w:val="Caption"/>
    <w:basedOn w:val="Normal"/>
    <w:qFormat/>
    <w:pPr>
      <w:suppressLineNumbers/>
      <w:spacing w:before="120" w:after="120"/>
    </w:pPr>
    <w:rPr>
      <w:rFonts w:ascii="Times New Roman" w:hAnsi="Times New Roman" w:cs="FreeSans"/>
      <w:i/>
      <w:iCs/>
      <w:sz w:val="24"/>
      <w:szCs w:val="24"/>
    </w:rPr>
  </w:style>
  <w:style w:type="paragraph" w:styleId="Style23">
    <w:name w:val="Указатель"/>
    <w:basedOn w:val="Normal"/>
    <w:qFormat/>
    <w:pPr>
      <w:suppressLineNumbers/>
    </w:pPr>
    <w:rPr>
      <w:rFonts w:ascii="Times New Roman" w:hAnsi="Times New Roman" w:cs="FreeSans"/>
    </w:rPr>
  </w:style>
  <w:style w:type="paragraph" w:styleId="ConsPlusNormal" w:customStyle="1">
    <w:name w:val="ConsPlusNormal"/>
    <w:qFormat/>
    <w:rsid w:val="00096f54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rsid w:val="00096f54"/>
    <w:pPr>
      <w:widowControl w:val="false"/>
      <w:suppressAutoHyphens w:val="true"/>
      <w:bidi w:val="0"/>
      <w:spacing w:lineRule="auto" w:line="240" w:before="0" w:after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ru-RU" w:bidi="ar-SA"/>
    </w:rPr>
  </w:style>
  <w:style w:type="paragraph" w:styleId="Style24">
    <w:name w:val="Верхний и нижний колонтитулы"/>
    <w:basedOn w:val="Normal"/>
    <w:qFormat/>
    <w:pPr/>
    <w:rPr/>
  </w:style>
  <w:style w:type="paragraph" w:styleId="Style25">
    <w:name w:val="Header"/>
    <w:basedOn w:val="Normal"/>
    <w:link w:val="a4"/>
    <w:uiPriority w:val="99"/>
    <w:unhideWhenUsed/>
    <w:rsid w:val="00293af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6">
    <w:name w:val="Footer"/>
    <w:basedOn w:val="Normal"/>
    <w:link w:val="a6"/>
    <w:uiPriority w:val="99"/>
    <w:unhideWhenUsed/>
    <w:rsid w:val="00293af4"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BalloonText">
    <w:name w:val="Balloon Text"/>
    <w:basedOn w:val="Normal"/>
    <w:link w:val="a8"/>
    <w:uiPriority w:val="99"/>
    <w:semiHidden/>
    <w:unhideWhenUsed/>
    <w:qFormat/>
    <w:rsid w:val="00293af4"/>
    <w:pPr>
      <w:spacing w:lineRule="auto" w:line="240" w:before="0" w:after="0"/>
    </w:pPr>
    <w:rPr>
      <w:rFonts w:ascii="Segoe UI" w:hAnsi="Segoe UI" w:cs="Segoe UI"/>
      <w:sz w:val="18"/>
      <w:szCs w:val="18"/>
    </w:rPr>
  </w:style>
  <w:style w:type="paragraph" w:styleId="NoSpacing">
    <w:name w:val="No Spacing"/>
    <w:qFormat/>
    <w:rsid w:val="00a97733"/>
    <w:pPr>
      <w:widowControl/>
      <w:suppressAutoHyphens w:val="true"/>
      <w:bidi w:val="0"/>
      <w:spacing w:lineRule="auto" w:line="240" w:before="0" w:after="0"/>
      <w:jc w:val="left"/>
    </w:pPr>
    <w:rPr>
      <w:rFonts w:ascii="Calibri" w:hAnsi="Calibri" w:eastAsia="" w:cs="" w:eastAsiaTheme="minorEastAsia"/>
      <w:color w:val="auto"/>
      <w:kern w:val="0"/>
      <w:sz w:val="22"/>
      <w:szCs w:val="22"/>
      <w:lang w:val="ru-RU" w:eastAsia="ru-RU" w:bidi="ar-SA"/>
    </w:rPr>
  </w:style>
  <w:style w:type="paragraph" w:styleId="ConsPlusCell" w:customStyle="1">
    <w:name w:val="ConsPlusCell"/>
    <w:qFormat/>
    <w:rsid w:val="00a97733"/>
    <w:pPr>
      <w:widowControl w:val="false"/>
      <w:suppressAutoHyphens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NormalWeb">
    <w:name w:val="Normal (Web)"/>
    <w:basedOn w:val="Normal"/>
    <w:qFormat/>
    <w:rsid w:val="00bb1b52"/>
    <w:pPr>
      <w:spacing w:lineRule="auto" w:line="240" w:beforeAutospacing="1" w:afterAutospacing="1"/>
    </w:pPr>
    <w:rPr>
      <w:rFonts w:ascii="Times New Roman" w:hAnsi="Times New Roman" w:eastAsia="Times New Roman" w:cs="Times New Roman"/>
      <w:sz w:val="24"/>
      <w:szCs w:val="24"/>
      <w:lang w:eastAsia="ru-RU"/>
    </w:rPr>
  </w:style>
  <w:style w:type="paragraph" w:styleId="Style27">
    <w:name w:val="Title"/>
    <w:basedOn w:val="Normal"/>
    <w:link w:val="ad"/>
    <w:qFormat/>
    <w:rsid w:val="00bb1b52"/>
    <w:pPr>
      <w:spacing w:lineRule="auto" w:line="240" w:before="0" w:after="0"/>
      <w:jc w:val="center"/>
    </w:pPr>
    <w:rPr>
      <w:rFonts w:ascii="Times New Roman" w:hAnsi="Times New Roman" w:eastAsia="Times New Roman" w:cs="Times New Roman"/>
      <w:b/>
      <w:bCs/>
      <w:sz w:val="40"/>
      <w:szCs w:val="24"/>
      <w:lang w:eastAsia="ru-RU"/>
    </w:rPr>
  </w:style>
  <w:style w:type="paragraph" w:styleId="Style28">
    <w:name w:val="Содержимое таблицы"/>
    <w:basedOn w:val="Normal"/>
    <w:qFormat/>
    <w:pPr>
      <w:suppressLineNumbers/>
    </w:pPr>
    <w:rPr/>
  </w:style>
  <w:style w:type="paragraph" w:styleId="Style29">
    <w:name w:val="Заголовок таблицы"/>
    <w:basedOn w:val="Style28"/>
    <w:qFormat/>
    <w:pPr>
      <w:suppressLineNumbers/>
      <w:jc w:val="center"/>
    </w:pPr>
    <w:rPr>
      <w:b/>
      <w:bCs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a">
    <w:name w:val="Table Grid"/>
    <w:basedOn w:val="a1"/>
    <w:uiPriority w:val="59"/>
    <w:rsid w:val="00a97733"/>
    <w:pPr>
      <w:spacing w:after="0" w:line="240" w:lineRule="auto"/>
    </w:pPr>
    <w:rPr>
      <w:rFonts w:eastAsiaTheme="minorEastAsia"/>
      <w:lang w:eastAsia="ru-RU"/>
    </w:rPr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consultantplus://offline/ref=81AF8087863EB9E5040B909C2D276C44C6AFE97D4837D9A2DEEC56B2F603195E1D94EEBF091C3E67AFA901E8057C140CAA73860C55EF473ATBIBC" TargetMode="External"/><Relationship Id="rId3" Type="http://schemas.openxmlformats.org/officeDocument/2006/relationships/hyperlink" Target="consultantplus://offline/ref=3540C067D4A2B69301537CBF2CC97DC805BA999066C364BA02DEADD2DD5D12F51309C6CD1F3A2F7A9111B6A637g8zDW" TargetMode="External"/><Relationship Id="rId4" Type="http://schemas.openxmlformats.org/officeDocument/2006/relationships/hyperlink" Target="consultantplus://offline/ref=3540C067D4A2B69301537CBF2CC97DC805BB969567CB64BA02DEADD2DD5D12F501099EC1163F3A2EC44BE1AB368038AD212DAE2331g5z2W" TargetMode="External"/><Relationship Id="rId5" Type="http://schemas.openxmlformats.org/officeDocument/2006/relationships/hyperlink" Target="consultantplus://offline/ref=3540C067D4A2B69301537CBF2CC97DC805BB969567CB64BA02DEADD2DD5D12F501099EC1163F3A2EC44BE1AB368038AD212DAE2331g5z2W" TargetMode="External"/><Relationship Id="rId6" Type="http://schemas.openxmlformats.org/officeDocument/2006/relationships/hyperlink" Target="consultantplus://offline/ref=3540C067D4A2B69301537CBF2CC97DC805BB969567CB64BA02DEADD2DD5D12F501099EC1163F3A2EC44BE1AB368038AD212DAE2331g5z2W" TargetMode="External"/><Relationship Id="rId7" Type="http://schemas.openxmlformats.org/officeDocument/2006/relationships/header" Target="header1.xml"/><Relationship Id="rId8" Type="http://schemas.openxmlformats.org/officeDocument/2006/relationships/header" Target="header2.xml"/><Relationship Id="rId9" Type="http://schemas.openxmlformats.org/officeDocument/2006/relationships/numbering" Target="numbering.xml"/><Relationship Id="rId10" Type="http://schemas.openxmlformats.org/officeDocument/2006/relationships/fontTable" Target="fontTable.xml"/><Relationship Id="rId11" Type="http://schemas.openxmlformats.org/officeDocument/2006/relationships/settings" Target="settings.xml"/><Relationship Id="rId12" Type="http://schemas.openxmlformats.org/officeDocument/2006/relationships/theme" Target="theme/theme1.xml"/><Relationship Id="rId13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CA570CA-792E-437A-8DE7-C8CE07245C2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274</TotalTime>
  <Application>LibreOffice/6.4.7.2$Linux_X86_64 LibreOffice_project/40$Build-2</Application>
  <Pages>9</Pages>
  <Words>1976</Words>
  <Characters>15465</Characters>
  <CharactersWithSpaces>18284</CharactersWithSpaces>
  <Paragraphs>157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2019-06-18T05:53:00Z</dcterms:created>
  <dc:creator>Кучина Екатерина Евгеньевна</dc:creator>
  <dc:description/>
  <dc:language>ru-RU</dc:language>
  <cp:lastModifiedBy/>
  <dcterms:modified xsi:type="dcterms:W3CDTF">2023-04-10T09:47:00Z</dcterms:modified>
  <cp:revision>33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